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533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-22" w:type="dxa"/>
          <w:right w:w="70" w:type="dxa"/>
        </w:tblCellMar>
        <w:tblLook w:val="04A0" w:firstRow="1" w:lastRow="0" w:firstColumn="1" w:lastColumn="0" w:noHBand="0" w:noVBand="1"/>
      </w:tblPr>
      <w:tblGrid>
        <w:gridCol w:w="10008"/>
      </w:tblGrid>
      <w:tr w:rsidR="00B8605C" w:rsidTr="00CC67F0">
        <w:trPr>
          <w:cantSplit/>
        </w:trPr>
        <w:tc>
          <w:tcPr>
            <w:tcW w:w="1000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E5E5E5"/>
            <w:tcMar>
              <w:left w:w="-22" w:type="dxa"/>
            </w:tcMar>
          </w:tcPr>
          <w:p w:rsidR="00B8605C" w:rsidRDefault="00012480" w:rsidP="000C4CA6">
            <w:pPr>
              <w:pStyle w:val="Ttulo5"/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012480">
              <w:rPr>
                <w:rFonts w:asciiTheme="minorHAnsi" w:hAnsiTheme="minorHAnsi" w:cs="Arial"/>
                <w:bCs/>
                <w:sz w:val="32"/>
                <w:szCs w:val="32"/>
              </w:rPr>
              <w:t>Calen</w:t>
            </w:r>
            <w:r w:rsidR="000C4CA6">
              <w:rPr>
                <w:rFonts w:asciiTheme="minorHAnsi" w:hAnsiTheme="minorHAnsi" w:cs="Arial"/>
                <w:bCs/>
                <w:sz w:val="32"/>
                <w:szCs w:val="32"/>
              </w:rPr>
              <w:t>dário Letivo - 1º Semestre 20</w:t>
            </w:r>
            <w:r w:rsidR="004D335A">
              <w:rPr>
                <w:rFonts w:asciiTheme="minorHAnsi" w:hAnsiTheme="minorHAnsi" w:cs="Arial"/>
                <w:bCs/>
                <w:sz w:val="32"/>
                <w:szCs w:val="32"/>
              </w:rPr>
              <w:t>20</w:t>
            </w:r>
            <w:bookmarkStart w:id="0" w:name="__DdeLink__9087_128703717"/>
            <w:bookmarkEnd w:id="0"/>
          </w:p>
          <w:p w:rsidR="00054A51" w:rsidRDefault="00FC65CB" w:rsidP="00FC65CB">
            <w:pPr>
              <w:pStyle w:val="Ttulo5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1ª e 2ª Série do Ensino Médio</w:t>
            </w:r>
          </w:p>
        </w:tc>
      </w:tr>
    </w:tbl>
    <w:p w:rsidR="00B8605C" w:rsidRDefault="00B8605C"/>
    <w:tbl>
      <w:tblPr>
        <w:tblW w:w="9976" w:type="dxa"/>
        <w:tblInd w:w="-497" w:type="dxa"/>
        <w:tblBorders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82"/>
        <w:gridCol w:w="15"/>
        <w:gridCol w:w="598"/>
        <w:gridCol w:w="598"/>
        <w:gridCol w:w="34"/>
        <w:gridCol w:w="564"/>
        <w:gridCol w:w="598"/>
        <w:gridCol w:w="83"/>
        <w:gridCol w:w="515"/>
        <w:gridCol w:w="598"/>
        <w:gridCol w:w="132"/>
        <w:gridCol w:w="1245"/>
        <w:gridCol w:w="1245"/>
        <w:gridCol w:w="1245"/>
        <w:gridCol w:w="556"/>
        <w:gridCol w:w="690"/>
        <w:gridCol w:w="15"/>
      </w:tblGrid>
      <w:tr w:rsidR="00B8605C" w:rsidTr="00CC67F0">
        <w:trPr>
          <w:cantSplit/>
          <w:trHeight w:val="420"/>
        </w:trPr>
        <w:tc>
          <w:tcPr>
            <w:tcW w:w="6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AC3837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Meses</w:t>
            </w: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SEG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TER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QUA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QUI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SEX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SÁB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DOM</w:t>
            </w:r>
          </w:p>
        </w:tc>
        <w:tc>
          <w:tcPr>
            <w:tcW w:w="4423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Pr="00EF3791" w:rsidRDefault="00012480">
            <w:pPr>
              <w:pStyle w:val="Ttulo2"/>
              <w:rPr>
                <w:rFonts w:asciiTheme="minorHAnsi" w:hAnsiTheme="minorHAnsi" w:cs="Arial"/>
              </w:rPr>
            </w:pPr>
            <w:r w:rsidRPr="00EF3791">
              <w:rPr>
                <w:rFonts w:asciiTheme="minorHAnsi" w:hAnsiTheme="minorHAnsi" w:cs="Arial"/>
              </w:rPr>
              <w:t>Eventos</w:t>
            </w:r>
          </w:p>
        </w:tc>
        <w:tc>
          <w:tcPr>
            <w:tcW w:w="70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auto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Pr="00EF3791" w:rsidRDefault="00012480">
            <w:pPr>
              <w:jc w:val="center"/>
              <w:rPr>
                <w:rFonts w:asciiTheme="minorHAnsi" w:hAnsiTheme="minorHAnsi" w:cs="Arial"/>
                <w:b/>
              </w:rPr>
            </w:pPr>
            <w:r w:rsidRPr="00EF3791">
              <w:rPr>
                <w:rFonts w:asciiTheme="minorHAnsi" w:hAnsiTheme="minorHAnsi" w:cs="Arial"/>
                <w:b/>
              </w:rPr>
              <w:t>Dias Letivos</w:t>
            </w:r>
          </w:p>
        </w:tc>
      </w:tr>
      <w:tr w:rsidR="009119BD" w:rsidRPr="00EF3791" w:rsidTr="00A20D93">
        <w:trPr>
          <w:cantSplit/>
        </w:trPr>
        <w:tc>
          <w:tcPr>
            <w:tcW w:w="66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Default="009119BD" w:rsidP="004D335A">
            <w:pPr>
              <w:pStyle w:val="Corpodotexto"/>
              <w:jc w:val="center"/>
            </w:pPr>
            <w:r>
              <w:rPr>
                <w:rFonts w:asciiTheme="majorHAnsi" w:hAnsiTheme="majorHAnsi"/>
                <w:b/>
              </w:rPr>
              <w:t>JAN</w:t>
            </w: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9119BD" w:rsidRPr="00CF408D" w:rsidRDefault="009119BD" w:rsidP="004D335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" w:type="dxa"/>
            </w:tcMar>
          </w:tcPr>
          <w:p w:rsidR="009119BD" w:rsidRPr="00CF408D" w:rsidRDefault="009119BD" w:rsidP="004D335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CF408D">
              <w:rPr>
                <w:rFonts w:asciiTheme="majorHAnsi" w:hAnsiTheme="majorHAnsi" w:cs="Arial"/>
                <w:b/>
                <w:bCs/>
                <w:color w:val="000000" w:themeColor="text1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F408D">
              <w:rPr>
                <w:rFonts w:asciiTheme="majorHAnsi" w:hAnsiTheme="majorHAnsi"/>
                <w:b/>
                <w:bCs/>
                <w:color w:val="000000" w:themeColor="text1"/>
              </w:rPr>
              <w:t>02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F408D">
              <w:rPr>
                <w:rFonts w:asciiTheme="majorHAnsi" w:hAnsiTheme="majorHAnsi"/>
                <w:b/>
                <w:bCs/>
                <w:color w:val="000000" w:themeColor="text1"/>
              </w:rPr>
              <w:t>03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F408D">
              <w:rPr>
                <w:rFonts w:asciiTheme="majorHAnsi" w:hAnsiTheme="majorHAnsi"/>
                <w:b/>
                <w:bCs/>
                <w:color w:val="000000" w:themeColor="text1"/>
              </w:rPr>
              <w:t>04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F408D">
              <w:rPr>
                <w:rFonts w:asciiTheme="majorHAnsi" w:hAnsiTheme="majorHAnsi"/>
                <w:b/>
                <w:bCs/>
                <w:color w:val="000000" w:themeColor="text1"/>
              </w:rPr>
              <w:t>05</w:t>
            </w:r>
          </w:p>
        </w:tc>
        <w:tc>
          <w:tcPr>
            <w:tcW w:w="4423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9119BD" w:rsidRPr="00CF408D" w:rsidRDefault="009119BD" w:rsidP="004D335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F408D">
              <w:rPr>
                <w:rFonts w:asciiTheme="minorHAnsi" w:hAnsiTheme="minorHAnsi" w:cs="Arial"/>
                <w:sz w:val="16"/>
                <w:szCs w:val="16"/>
              </w:rPr>
              <w:t>01 – Dia da Confraternização Universal</w:t>
            </w:r>
          </w:p>
          <w:p w:rsidR="009119BD" w:rsidRDefault="009119BD" w:rsidP="006004E6">
            <w:pPr>
              <w:shd w:val="clear" w:color="auto" w:fill="E5B8B7" w:themeFill="accent2" w:themeFillTint="6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20 a 24</w:t>
            </w:r>
            <w:r w:rsidRPr="00CF408D">
              <w:rPr>
                <w:rFonts w:asciiTheme="minorHAnsi" w:hAnsiTheme="minorHAnsi" w:cs="Arial"/>
                <w:sz w:val="16"/>
                <w:szCs w:val="16"/>
              </w:rPr>
              <w:t xml:space="preserve"> – Planejamento Escolar</w:t>
            </w:r>
          </w:p>
          <w:p w:rsidR="009119BD" w:rsidRDefault="009119BD" w:rsidP="006004E6">
            <w:pPr>
              <w:shd w:val="clear" w:color="auto" w:fill="CC0099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</w:t>
            </w:r>
            <w:r w:rsidR="00E1046E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Reunião de Pais 1ª e 2ª série E. Médio</w:t>
            </w:r>
          </w:p>
          <w:p w:rsidR="009119BD" w:rsidRDefault="009119BD" w:rsidP="004D335A">
            <w:pPr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CC67F0">
              <w:rPr>
                <w:rFonts w:asciiTheme="minorHAnsi" w:hAnsiTheme="minorHAnsi" w:cs="Arial"/>
                <w:color w:val="auto"/>
                <w:sz w:val="16"/>
                <w:szCs w:val="16"/>
                <w:highlight w:val="yellow"/>
              </w:rPr>
              <w:t xml:space="preserve">27 </w:t>
            </w:r>
            <w:r w:rsidR="00E1046E">
              <w:rPr>
                <w:rFonts w:asciiTheme="minorHAnsi" w:hAnsiTheme="minorHAnsi" w:cs="Arial"/>
                <w:color w:val="auto"/>
                <w:sz w:val="16"/>
                <w:szCs w:val="16"/>
                <w:highlight w:val="yellow"/>
              </w:rPr>
              <w:t>–</w:t>
            </w:r>
            <w:r w:rsidRPr="00CC67F0">
              <w:rPr>
                <w:rFonts w:asciiTheme="minorHAnsi" w:hAnsiTheme="minorHAnsi" w:cs="Arial"/>
                <w:color w:val="auto"/>
                <w:sz w:val="16"/>
                <w:szCs w:val="16"/>
                <w:highlight w:val="yellow"/>
              </w:rPr>
              <w:t xml:space="preserve"> Início do Ano Letivo e do 1º Bimestre</w:t>
            </w:r>
          </w:p>
          <w:p w:rsidR="009119BD" w:rsidRPr="00CC67F0" w:rsidRDefault="009119BD" w:rsidP="00E1046E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Pr="00EF3791" w:rsidRDefault="009119BD" w:rsidP="004D335A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sz w:val="32"/>
                <w:szCs w:val="32"/>
              </w:rPr>
              <w:t>5</w:t>
            </w:r>
          </w:p>
        </w:tc>
      </w:tr>
      <w:tr w:rsidR="009119BD" w:rsidRPr="00EF3791" w:rsidTr="00A20D93">
        <w:trPr>
          <w:cantSplit/>
        </w:trPr>
        <w:tc>
          <w:tcPr>
            <w:tcW w:w="66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Default="009119BD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22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2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08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12</w:t>
            </w: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9119BD" w:rsidRPr="00EF3791" w:rsidRDefault="009119BD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Pr="00EF3791" w:rsidRDefault="009119BD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9119BD" w:rsidRPr="00EF3791" w:rsidTr="00A20D93">
        <w:trPr>
          <w:cantSplit/>
        </w:trPr>
        <w:tc>
          <w:tcPr>
            <w:tcW w:w="66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Default="009119BD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22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2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17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19</w:t>
            </w: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9119BD" w:rsidRPr="00EF3791" w:rsidRDefault="009119BD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Pr="00EF3791" w:rsidRDefault="009119BD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9119BD" w:rsidRPr="00EF3791" w:rsidTr="008807AD">
        <w:trPr>
          <w:cantSplit/>
        </w:trPr>
        <w:tc>
          <w:tcPr>
            <w:tcW w:w="66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Default="009119BD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B8B7" w:themeFill="accent2" w:themeFillTint="66"/>
            <w:tcMar>
              <w:left w:w="-22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B8B7" w:themeFill="accent2" w:themeFillTint="66"/>
            <w:tcMar>
              <w:left w:w="-2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B8B7" w:themeFill="accent2" w:themeFillTint="66"/>
            <w:tcMar>
              <w:left w:w="-15" w:type="dxa"/>
            </w:tcMar>
          </w:tcPr>
          <w:p w:rsidR="009119BD" w:rsidRPr="00FC65CB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FC65CB">
              <w:rPr>
                <w:rFonts w:asciiTheme="majorHAnsi" w:hAnsiTheme="majorHAnsi" w:cs="Arial"/>
                <w:b/>
                <w:color w:val="000000" w:themeColor="text1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B8B7" w:themeFill="accent2" w:themeFillTint="66"/>
            <w:tcMar>
              <w:left w:w="-15" w:type="dxa"/>
            </w:tcMar>
          </w:tcPr>
          <w:p w:rsidR="009119BD" w:rsidRPr="00FC65CB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FC65CB">
              <w:rPr>
                <w:rFonts w:asciiTheme="majorHAnsi" w:hAnsiTheme="majorHAnsi" w:cs="Arial"/>
                <w:b/>
                <w:color w:val="000000" w:themeColor="text1"/>
              </w:rPr>
              <w:t>23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B8B7" w:themeFill="accent2" w:themeFillTint="66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24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0099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9119BD" w:rsidRPr="00CF408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26</w:t>
            </w: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9119BD" w:rsidRPr="00EF3791" w:rsidRDefault="009119BD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Pr="00EF3791" w:rsidRDefault="009119BD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9119BD" w:rsidRPr="00EF3791" w:rsidTr="002931FE">
        <w:trPr>
          <w:cantSplit/>
          <w:trHeight w:val="260"/>
        </w:trPr>
        <w:tc>
          <w:tcPr>
            <w:tcW w:w="66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Default="009119BD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-22" w:type="dxa"/>
            </w:tcMar>
          </w:tcPr>
          <w:p w:rsidR="009119BD" w:rsidRPr="003378CB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3378CB">
              <w:rPr>
                <w:rFonts w:asciiTheme="majorHAnsi" w:hAnsiTheme="majorHAnsi" w:cs="Arial"/>
                <w:color w:val="000000" w:themeColor="text1"/>
              </w:rPr>
              <w:t>27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B672F8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B672F8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29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B672F8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30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31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Default="009119BD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9119BD" w:rsidRPr="00EF3791" w:rsidRDefault="009119BD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Pr="00EF3791" w:rsidRDefault="009119BD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9119BD" w:rsidRPr="00EF3791" w:rsidTr="009119BD">
        <w:trPr>
          <w:cantSplit/>
          <w:trHeight w:val="324"/>
        </w:trPr>
        <w:tc>
          <w:tcPr>
            <w:tcW w:w="663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Default="009119BD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2" w:type="dxa"/>
            </w:tcMar>
          </w:tcPr>
          <w:p w:rsidR="009119BD" w:rsidRPr="003378CB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3378CB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3378CB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3378CB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3378CB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3378CB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119BD" w:rsidRPr="003378CB" w:rsidRDefault="009119BD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9119BD" w:rsidRPr="00EF3791" w:rsidRDefault="009119BD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9119BD" w:rsidRPr="00EF3791" w:rsidRDefault="009119BD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FC65CB">
        <w:trPr>
          <w:cantSplit/>
        </w:trPr>
        <w:tc>
          <w:tcPr>
            <w:tcW w:w="6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FEV</w:t>
            </w: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02</w:t>
            </w:r>
          </w:p>
        </w:tc>
        <w:tc>
          <w:tcPr>
            <w:tcW w:w="4423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D63644" w:rsidRPr="00D63644" w:rsidRDefault="00D63644" w:rsidP="00D63644">
            <w:pPr>
              <w:spacing w:line="240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63644">
              <w:rPr>
                <w:rFonts w:ascii="Calibri" w:hAnsi="Calibri" w:cs="Arial"/>
                <w:sz w:val="16"/>
                <w:szCs w:val="16"/>
              </w:rPr>
              <w:t xml:space="preserve">10 </w:t>
            </w:r>
            <w:proofErr w:type="gramStart"/>
            <w:r w:rsidRPr="00D63644">
              <w:rPr>
                <w:rFonts w:ascii="Calibri" w:hAnsi="Calibri" w:cs="Arial"/>
                <w:sz w:val="16"/>
                <w:szCs w:val="16"/>
              </w:rPr>
              <w:t>à</w:t>
            </w:r>
            <w:proofErr w:type="gramEnd"/>
            <w:r w:rsidRPr="00D63644">
              <w:rPr>
                <w:rFonts w:ascii="Calibri" w:hAnsi="Calibri" w:cs="Arial"/>
                <w:sz w:val="16"/>
                <w:szCs w:val="16"/>
              </w:rPr>
              <w:t xml:space="preserve"> 06/03 – Avaliações P1</w:t>
            </w:r>
          </w:p>
          <w:p w:rsidR="009119BD" w:rsidRDefault="009119BD" w:rsidP="000D28EE">
            <w:pPr>
              <w:shd w:val="clear" w:color="auto" w:fill="E36C0A" w:themeFill="accent6" w:themeFillShade="BF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63644">
              <w:rPr>
                <w:rFonts w:ascii="Calibri" w:hAnsi="Calibri" w:cs="Arial"/>
                <w:sz w:val="16"/>
                <w:szCs w:val="16"/>
              </w:rPr>
              <w:t>20</w:t>
            </w:r>
            <w:r w:rsidR="00E1046E" w:rsidRPr="00D63644">
              <w:rPr>
                <w:rFonts w:ascii="Calibri" w:hAnsi="Calibri" w:cs="Arial"/>
                <w:sz w:val="16"/>
                <w:szCs w:val="16"/>
              </w:rPr>
              <w:t xml:space="preserve"> –</w:t>
            </w:r>
            <w:r w:rsidRPr="00D63644">
              <w:rPr>
                <w:rFonts w:ascii="Calibri" w:hAnsi="Calibri" w:cs="Arial"/>
                <w:sz w:val="16"/>
                <w:szCs w:val="16"/>
              </w:rPr>
              <w:t xml:space="preserve"> Atividade</w:t>
            </w:r>
            <w:r w:rsidR="00E1046E" w:rsidRPr="00D6364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63644">
              <w:rPr>
                <w:rFonts w:ascii="Calibri" w:hAnsi="Calibri" w:cs="Arial"/>
                <w:sz w:val="16"/>
                <w:szCs w:val="16"/>
              </w:rPr>
              <w:t>Carnavalesca</w:t>
            </w:r>
            <w:r>
              <w:rPr>
                <w:rFonts w:asciiTheme="minorHAnsi" w:hAnsiTheme="minorHAnsi" w:cs="Arial"/>
                <w:sz w:val="16"/>
                <w:szCs w:val="16"/>
              </w:rPr>
              <w:t>-E. Médio</w:t>
            </w:r>
          </w:p>
          <w:p w:rsidR="00150B3C" w:rsidRPr="00EF3791" w:rsidRDefault="00150B3C" w:rsidP="00150B3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24</w:t>
            </w:r>
            <w:r w:rsidRPr="00EF3791"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sz w:val="16"/>
                <w:szCs w:val="16"/>
              </w:rPr>
              <w:t>Emenda (</w:t>
            </w:r>
            <w:r w:rsidRPr="00EF3791">
              <w:rPr>
                <w:rFonts w:asciiTheme="minorHAnsi" w:hAnsiTheme="minorHAnsi" w:cs="Arial"/>
                <w:sz w:val="16"/>
                <w:szCs w:val="16"/>
              </w:rPr>
              <w:t>não letivo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150B3C" w:rsidRDefault="00150B3C" w:rsidP="00150B3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</w:t>
            </w:r>
            <w:r w:rsidRPr="00EF3791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Feriado de </w:t>
            </w:r>
            <w:r w:rsidRPr="00EF3791">
              <w:rPr>
                <w:rFonts w:asciiTheme="minorHAnsi" w:hAnsiTheme="minorHAnsi" w:cs="Arial"/>
                <w:sz w:val="16"/>
                <w:szCs w:val="16"/>
              </w:rPr>
              <w:t>Carnava</w:t>
            </w:r>
            <w:r>
              <w:rPr>
                <w:rFonts w:asciiTheme="minorHAnsi" w:hAnsiTheme="minorHAnsi" w:cs="Arial"/>
                <w:sz w:val="16"/>
                <w:szCs w:val="16"/>
              </w:rPr>
              <w:t>l (</w:t>
            </w:r>
            <w:r w:rsidRPr="00EF3791">
              <w:rPr>
                <w:rFonts w:asciiTheme="minorHAnsi" w:hAnsiTheme="minorHAnsi" w:cs="Arial"/>
                <w:sz w:val="16"/>
                <w:szCs w:val="16"/>
              </w:rPr>
              <w:t>não letivo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9119BD" w:rsidRPr="00EF3791" w:rsidRDefault="00150B3C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26 – Feriado </w:t>
            </w:r>
            <w:r w:rsidR="009119BD">
              <w:rPr>
                <w:rFonts w:asciiTheme="minorHAnsi" w:hAnsiTheme="minorHAnsi" w:cs="Arial"/>
                <w:sz w:val="16"/>
                <w:szCs w:val="16"/>
              </w:rPr>
              <w:t>4ª feira de cinzas (não letivo)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8E476E" w:rsidP="004D335A">
            <w:pPr>
              <w:jc w:val="center"/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17</w:t>
            </w:r>
          </w:p>
        </w:tc>
      </w:tr>
      <w:tr w:rsidR="004D335A" w:rsidRPr="00EF3791" w:rsidTr="00CC67F0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06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07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09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CC67F0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12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13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14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auto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16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FC65CB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19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21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23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CC67F0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F45A49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F45A49">
              <w:rPr>
                <w:rFonts w:asciiTheme="majorHAnsi" w:hAnsiTheme="majorHAnsi" w:cs="Arial"/>
                <w:b/>
                <w:color w:val="000000" w:themeColor="text1"/>
              </w:rPr>
              <w:t>24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:rsidR="004D335A" w:rsidRPr="00F45A49" w:rsidRDefault="004D335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F45A49">
              <w:rPr>
                <w:rFonts w:asciiTheme="majorHAnsi" w:hAnsiTheme="majorHAnsi" w:cs="Arial"/>
                <w:b/>
                <w:color w:val="000000" w:themeColor="text1"/>
              </w:rPr>
              <w:t>25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F45A49" w:rsidRDefault="004D335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F45A49">
              <w:rPr>
                <w:rFonts w:asciiTheme="majorHAnsi" w:hAnsiTheme="majorHAnsi" w:cs="Arial"/>
                <w:b/>
                <w:color w:val="000000" w:themeColor="text1"/>
              </w:rPr>
              <w:t>26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28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4D335A" w:rsidRDefault="004D335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4D335A">
              <w:rPr>
                <w:rFonts w:asciiTheme="majorHAnsi" w:hAnsiTheme="majorHAnsi" w:cs="Arial"/>
                <w:b/>
                <w:color w:val="000000" w:themeColor="text1"/>
              </w:rPr>
              <w:t>29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CC67F0">
        <w:trPr>
          <w:cantSplit/>
        </w:trPr>
        <w:tc>
          <w:tcPr>
            <w:tcW w:w="6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</w:t>
            </w: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01</w:t>
            </w:r>
          </w:p>
        </w:tc>
        <w:tc>
          <w:tcPr>
            <w:tcW w:w="4423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D63644" w:rsidRPr="002931FE" w:rsidRDefault="00D63644" w:rsidP="00022FFA">
            <w:pPr>
              <w:rPr>
                <w:rFonts w:asciiTheme="minorHAnsi" w:hAnsiTheme="minorHAnsi"/>
                <w:sz w:val="18"/>
                <w:szCs w:val="18"/>
              </w:rPr>
            </w:pPr>
            <w:r w:rsidRPr="002931FE">
              <w:rPr>
                <w:rFonts w:asciiTheme="minorHAnsi" w:hAnsiTheme="minorHAnsi"/>
                <w:sz w:val="18"/>
                <w:szCs w:val="18"/>
              </w:rPr>
              <w:t>09 a 27 – Avaliações P2</w:t>
            </w:r>
          </w:p>
          <w:p w:rsidR="004D335A" w:rsidRPr="002931FE" w:rsidRDefault="00D767A4" w:rsidP="00022FFA">
            <w:pPr>
              <w:shd w:val="clear" w:color="auto" w:fill="E36C0A" w:themeFill="accent6" w:themeFillShade="BF"/>
              <w:rPr>
                <w:rFonts w:asciiTheme="minorHAnsi" w:hAnsiTheme="minorHAnsi"/>
                <w:sz w:val="18"/>
                <w:szCs w:val="18"/>
              </w:rPr>
            </w:pPr>
            <w:r w:rsidRPr="002931FE">
              <w:rPr>
                <w:rFonts w:asciiTheme="minorHAnsi" w:hAnsiTheme="minorHAnsi"/>
                <w:sz w:val="18"/>
                <w:szCs w:val="18"/>
              </w:rPr>
              <w:t>19 – Olimpíada Canguru – E. Fundamental e Médio</w:t>
            </w:r>
          </w:p>
          <w:p w:rsidR="00022FFA" w:rsidRPr="00EF3791" w:rsidRDefault="00022FFA" w:rsidP="00022FFA">
            <w:pPr>
              <w:rPr>
                <w:rFonts w:asciiTheme="minorHAnsi" w:hAnsiTheme="minorHAnsi"/>
              </w:rPr>
            </w:pPr>
            <w:r w:rsidRPr="002931FE">
              <w:rPr>
                <w:rFonts w:asciiTheme="minorHAnsi" w:hAnsiTheme="minorHAnsi"/>
                <w:sz w:val="18"/>
                <w:szCs w:val="18"/>
              </w:rPr>
              <w:t>30 a 03/04 – Avaliações de Recuperação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8E476E" w:rsidP="009119BD">
            <w:pPr>
              <w:jc w:val="center"/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2</w:t>
            </w:r>
            <w:r w:rsidR="009119BD">
              <w:rPr>
                <w:rFonts w:asciiTheme="minorHAnsi" w:hAnsiTheme="minorHAnsi" w:cs="Arial"/>
                <w:bCs/>
                <w:sz w:val="32"/>
                <w:szCs w:val="32"/>
              </w:rPr>
              <w:t>4</w:t>
            </w:r>
          </w:p>
        </w:tc>
      </w:tr>
      <w:tr w:rsidR="004D335A" w:rsidRPr="00EF3791" w:rsidTr="00FC65CB">
        <w:trPr>
          <w:cantSplit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04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06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08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CC67F0">
        <w:trPr>
          <w:cantSplit/>
          <w:trHeight w:val="74"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09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10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12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13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15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0D28EE">
        <w:trPr>
          <w:cantSplit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16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17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18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E0750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22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0D28EE">
        <w:trPr>
          <w:cantSplit/>
          <w:trHeight w:val="129"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23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BF7A54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24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25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BF7A54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26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4D335A" w:rsidRPr="00BF7A54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BF7A54">
              <w:rPr>
                <w:rFonts w:asciiTheme="majorHAnsi" w:hAnsiTheme="majorHAnsi" w:cs="Arial"/>
                <w:color w:val="000000" w:themeColor="text1"/>
                <w:u w:val="single"/>
              </w:rPr>
              <w:t>27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tcMar>
              <w:left w:w="-15" w:type="dxa"/>
            </w:tcMar>
          </w:tcPr>
          <w:p w:rsidR="004D335A" w:rsidRPr="006F28A6" w:rsidRDefault="004D335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6F28A6" w:rsidRDefault="004D335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29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CC67F0">
        <w:trPr>
          <w:cantSplit/>
          <w:trHeight w:val="129"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highlight w:val="lightGray"/>
              </w:rPr>
              <w:t>30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FC2817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highlight w:val="lightGray"/>
              </w:rPr>
              <w:t>31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FC2817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4D335A" w:rsidRPr="00FC2817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6F28A6" w:rsidRDefault="004D335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6F28A6" w:rsidRDefault="004D335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21786A" w:rsidRPr="00EF3791" w:rsidTr="006A6FB0">
        <w:trPr>
          <w:cantSplit/>
          <w:trHeight w:val="250"/>
        </w:trPr>
        <w:tc>
          <w:tcPr>
            <w:tcW w:w="66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Default="0021786A" w:rsidP="004D335A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ABR</w:t>
            </w: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FC2817" w:rsidRDefault="0021786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21786A" w:rsidRPr="00FC2817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FC2817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highlight w:val="lightGray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4BACC6" w:themeFill="accent5"/>
            <w:tcMar>
              <w:left w:w="-15" w:type="dxa"/>
            </w:tcMar>
          </w:tcPr>
          <w:p w:rsidR="0021786A" w:rsidRPr="00FC2817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highlight w:val="lightGray"/>
              </w:rPr>
              <w:t>02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4BACC6" w:themeFill="accent5"/>
            <w:tcMar>
              <w:left w:w="-15" w:type="dxa"/>
            </w:tcMar>
          </w:tcPr>
          <w:p w:rsidR="0021786A" w:rsidRPr="00FC2817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highlight w:val="lightGray"/>
              </w:rPr>
              <w:t>03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21786A" w:rsidRPr="00940E1C" w:rsidRDefault="0021786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21786A" w:rsidRPr="00940E1C" w:rsidRDefault="0021786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05</w:t>
            </w:r>
          </w:p>
        </w:tc>
        <w:tc>
          <w:tcPr>
            <w:tcW w:w="4423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C1666D" w:rsidRDefault="00C1666D" w:rsidP="006A6FB0">
            <w:pPr>
              <w:shd w:val="clear" w:color="auto" w:fill="4BACC6" w:themeFill="accent5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02 e 03 – Simulado Anglo P1/P2</w:t>
            </w:r>
          </w:p>
          <w:p w:rsidR="0021786A" w:rsidRDefault="0021786A" w:rsidP="00EA2F08">
            <w:pPr>
              <w:shd w:val="clear" w:color="auto" w:fill="92D050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>03– Encerramento 1º Bimestre</w:t>
            </w:r>
          </w:p>
          <w:p w:rsidR="0021786A" w:rsidRPr="00551ED8" w:rsidRDefault="0021786A" w:rsidP="00EA2F08">
            <w:pPr>
              <w:shd w:val="clear" w:color="auto" w:fill="FFFF00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>06– Inicio do 2º Bimestre</w:t>
            </w:r>
            <w:r w:rsidR="00D63644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e Início do Caderno 2</w:t>
            </w:r>
          </w:p>
          <w:p w:rsidR="0021786A" w:rsidRPr="00551ED8" w:rsidRDefault="0021786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sz w:val="16"/>
                <w:szCs w:val="16"/>
              </w:rPr>
              <w:t>10 – Sexta-Feira da Paixão (não letivo)</w:t>
            </w:r>
          </w:p>
          <w:p w:rsidR="0021786A" w:rsidRPr="00551ED8" w:rsidRDefault="0021786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sz w:val="16"/>
                <w:szCs w:val="16"/>
              </w:rPr>
              <w:t>12 – Páscoa</w:t>
            </w:r>
          </w:p>
          <w:p w:rsidR="0021786A" w:rsidRPr="00551ED8" w:rsidRDefault="0021786A" w:rsidP="006004E6">
            <w:pPr>
              <w:shd w:val="clear" w:color="auto" w:fill="CC0099"/>
              <w:rPr>
                <w:rFonts w:asciiTheme="minorHAnsi" w:hAnsiTheme="minorHAnsi" w:cs="Arial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sz w:val="16"/>
                <w:szCs w:val="16"/>
              </w:rPr>
              <w:t>14 – Reunião de Pais 1ª e 2ª série E. Médio</w:t>
            </w:r>
          </w:p>
          <w:p w:rsidR="0021786A" w:rsidRPr="00551ED8" w:rsidRDefault="0021786A" w:rsidP="008E476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sz w:val="16"/>
                <w:szCs w:val="16"/>
              </w:rPr>
              <w:t>20 – Emenda (não letivo)</w:t>
            </w:r>
          </w:p>
          <w:p w:rsidR="0021786A" w:rsidRPr="00551ED8" w:rsidRDefault="0021786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sz w:val="16"/>
                <w:szCs w:val="16"/>
              </w:rPr>
              <w:t>21 – Tiradentes (não letivo)</w:t>
            </w:r>
          </w:p>
          <w:p w:rsidR="000D28EE" w:rsidRPr="000D28EE" w:rsidRDefault="0021786A" w:rsidP="000D28EE">
            <w:pPr>
              <w:shd w:val="clear" w:color="auto" w:fill="E36C0A" w:themeFill="accent6" w:themeFillShade="BF"/>
              <w:rPr>
                <w:rFonts w:asciiTheme="minorHAnsi" w:hAnsiTheme="minorHAnsi" w:cs="Arial"/>
                <w:sz w:val="16"/>
                <w:szCs w:val="16"/>
                <w:shd w:val="clear" w:color="auto" w:fill="E36C0A" w:themeFill="accent6" w:themeFillShade="BF"/>
              </w:rPr>
            </w:pPr>
            <w:r w:rsidRPr="000D28EE">
              <w:rPr>
                <w:rFonts w:asciiTheme="minorHAnsi" w:hAnsiTheme="minorHAnsi" w:cs="Arial"/>
                <w:sz w:val="16"/>
                <w:szCs w:val="16"/>
                <w:shd w:val="clear" w:color="auto" w:fill="E36C0A" w:themeFill="accent6" w:themeFillShade="BF"/>
              </w:rPr>
              <w:t xml:space="preserve">25 – </w:t>
            </w:r>
            <w:r w:rsidR="00D63644">
              <w:rPr>
                <w:rFonts w:asciiTheme="minorHAnsi" w:hAnsiTheme="minorHAnsi" w:cs="Arial"/>
                <w:sz w:val="16"/>
                <w:szCs w:val="16"/>
                <w:shd w:val="clear" w:color="auto" w:fill="E36C0A" w:themeFill="accent6" w:themeFillShade="BF"/>
              </w:rPr>
              <w:t xml:space="preserve">2ª Prova Gincana - </w:t>
            </w:r>
            <w:r w:rsidRPr="000D28EE">
              <w:rPr>
                <w:rFonts w:asciiTheme="minorHAnsi" w:hAnsiTheme="minorHAnsi" w:cs="Arial"/>
                <w:sz w:val="16"/>
                <w:szCs w:val="16"/>
                <w:shd w:val="clear" w:color="auto" w:fill="E36C0A" w:themeFill="accent6" w:themeFillShade="BF"/>
              </w:rPr>
              <w:t>Abertura Olimpíada Escolar (dia letivo)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Pr="00EF3791" w:rsidRDefault="0021786A" w:rsidP="008E476E">
            <w:pPr>
              <w:jc w:val="center"/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20</w:t>
            </w:r>
          </w:p>
        </w:tc>
      </w:tr>
      <w:tr w:rsidR="0021786A" w:rsidRPr="00EF3791" w:rsidTr="002931FE">
        <w:trPr>
          <w:cantSplit/>
          <w:trHeight w:val="241"/>
        </w:trPr>
        <w:tc>
          <w:tcPr>
            <w:tcW w:w="66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Default="0021786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A90B4F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A2F08">
              <w:rPr>
                <w:rFonts w:asciiTheme="majorHAnsi" w:hAnsiTheme="majorHAnsi" w:cs="Arial"/>
                <w:color w:val="000000" w:themeColor="text1"/>
                <w:highlight w:val="yellow"/>
              </w:rPr>
              <w:t>06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21786A" w:rsidRPr="00A90B4F" w:rsidRDefault="0021786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07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CF408D" w:rsidRDefault="0021786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08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CF408D" w:rsidRDefault="0021786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09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21786A" w:rsidRPr="00F45A49" w:rsidRDefault="0021786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F45A49">
              <w:rPr>
                <w:rFonts w:asciiTheme="majorHAnsi" w:hAnsiTheme="majorHAnsi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21786A" w:rsidRPr="00940E1C" w:rsidRDefault="0021786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21786A" w:rsidRPr="00940E1C" w:rsidRDefault="0021786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12</w:t>
            </w: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21786A" w:rsidRPr="00EF3791" w:rsidRDefault="0021786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Pr="00EF3791" w:rsidRDefault="0021786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21786A" w:rsidRPr="00EF3791" w:rsidTr="00FC65CB">
        <w:trPr>
          <w:cantSplit/>
        </w:trPr>
        <w:tc>
          <w:tcPr>
            <w:tcW w:w="66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Default="0021786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A90B4F" w:rsidRDefault="0021786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0099"/>
            <w:tcMar>
              <w:left w:w="-5" w:type="dxa"/>
            </w:tcMar>
          </w:tcPr>
          <w:p w:rsidR="0021786A" w:rsidRPr="00CF408D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A90B4F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A90B4F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21786A" w:rsidRPr="005429A2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429A2">
              <w:rPr>
                <w:rFonts w:asciiTheme="majorHAnsi" w:hAnsiTheme="majorHAnsi" w:cs="Arial"/>
                <w:color w:val="000000" w:themeColor="text1"/>
              </w:rPr>
              <w:t>17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21786A" w:rsidRPr="00940E1C" w:rsidRDefault="0021786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21786A" w:rsidRDefault="0021786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19</w:t>
            </w: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21786A" w:rsidRPr="00EF3791" w:rsidRDefault="0021786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Pr="00EF3791" w:rsidRDefault="0021786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21786A" w:rsidRPr="00EF3791" w:rsidTr="00FC65CB">
        <w:trPr>
          <w:cantSplit/>
        </w:trPr>
        <w:tc>
          <w:tcPr>
            <w:tcW w:w="66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Default="0021786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30" w:type="dxa"/>
            </w:tcMar>
          </w:tcPr>
          <w:p w:rsidR="0021786A" w:rsidRPr="003378CB" w:rsidRDefault="0021786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3378CB">
              <w:rPr>
                <w:rFonts w:asciiTheme="majorHAnsi" w:hAnsiTheme="majorHAnsi" w:cs="Arial"/>
                <w:b/>
                <w:color w:val="000000" w:themeColor="text1"/>
              </w:rPr>
              <w:t>20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21786A" w:rsidRPr="003378CB" w:rsidRDefault="0021786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3378CB">
              <w:rPr>
                <w:rFonts w:asciiTheme="majorHAnsi" w:hAnsiTheme="majorHAnsi" w:cs="Arial"/>
                <w:b/>
                <w:color w:val="000000" w:themeColor="text1"/>
              </w:rPr>
              <w:t>21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786A" w:rsidRPr="00A90B4F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21786A" w:rsidRPr="00A90B4F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21786A" w:rsidRPr="00A90B4F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24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tcMar>
              <w:left w:w="-15" w:type="dxa"/>
            </w:tcMar>
            <w:vAlign w:val="center"/>
          </w:tcPr>
          <w:p w:rsidR="0021786A" w:rsidRPr="00551ED8" w:rsidRDefault="0021786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color w:val="000000" w:themeColor="text1"/>
              </w:rPr>
              <w:t>25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21786A" w:rsidRDefault="0021786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26</w:t>
            </w: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21786A" w:rsidRPr="00EF3791" w:rsidRDefault="0021786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Pr="00EF3791" w:rsidRDefault="0021786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21786A" w:rsidRPr="00EF3791" w:rsidTr="00FC65CB">
        <w:trPr>
          <w:cantSplit/>
          <w:trHeight w:val="184"/>
        </w:trPr>
        <w:tc>
          <w:tcPr>
            <w:tcW w:w="663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Default="0021786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21786A" w:rsidRPr="00775019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27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Pr="00775019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28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Pr="00775019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29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Pr="00775019" w:rsidRDefault="0021786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30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21786A" w:rsidRPr="00EF3791" w:rsidRDefault="0021786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Pr="00EF3791" w:rsidRDefault="0021786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21786A" w:rsidRPr="00EF3791" w:rsidTr="00A20D93">
        <w:trPr>
          <w:cantSplit/>
          <w:trHeight w:val="435"/>
        </w:trPr>
        <w:tc>
          <w:tcPr>
            <w:tcW w:w="663" w:type="dxa"/>
            <w:vMerge/>
            <w:tcBorders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Default="0021786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:rsidR="0021786A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21786A" w:rsidRDefault="0021786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23" w:type="dxa"/>
            <w:gridSpan w:val="5"/>
            <w:vMerge/>
            <w:tcBorders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21786A" w:rsidRPr="00EF3791" w:rsidRDefault="0021786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12" w:space="0" w:color="00000A"/>
              <w:bottom w:val="single" w:sz="18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21786A" w:rsidRPr="00EF3791" w:rsidRDefault="0021786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CC67F0">
        <w:trPr>
          <w:cantSplit/>
        </w:trPr>
        <w:tc>
          <w:tcPr>
            <w:tcW w:w="6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MAI</w:t>
            </w: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A90B4F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4D335A" w:rsidRPr="00940E1C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940E1C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A90B4F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3378CB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3378CB">
              <w:rPr>
                <w:rFonts w:asciiTheme="majorHAnsi" w:hAnsiTheme="majorHAnsi" w:cs="Arial"/>
                <w:b/>
                <w:bCs/>
                <w:color w:val="000000" w:themeColor="text1"/>
              </w:rPr>
              <w:t>01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02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03</w:t>
            </w:r>
          </w:p>
        </w:tc>
        <w:tc>
          <w:tcPr>
            <w:tcW w:w="4423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13AA" w:rsidRPr="009C0B20" w:rsidRDefault="004D13AA" w:rsidP="004D13AA">
            <w:pPr>
              <w:spacing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C0B20">
              <w:rPr>
                <w:rFonts w:asciiTheme="minorHAnsi" w:hAnsiTheme="minorHAnsi" w:cs="Arial"/>
                <w:sz w:val="16"/>
                <w:szCs w:val="16"/>
              </w:rPr>
              <w:t>27/04 a 15/05 – Avaliações P1</w:t>
            </w:r>
          </w:p>
          <w:p w:rsidR="004D335A" w:rsidRPr="009C0B20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B20">
              <w:rPr>
                <w:rFonts w:asciiTheme="minorHAnsi" w:hAnsiTheme="minorHAnsi" w:cs="Arial"/>
                <w:sz w:val="16"/>
                <w:szCs w:val="16"/>
              </w:rPr>
              <w:t>01 – Dia do Trabalho (não letivo)</w:t>
            </w:r>
          </w:p>
          <w:p w:rsidR="004D335A" w:rsidRPr="009C0B20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B20"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="00E35F8B" w:rsidRPr="009C0B20"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Pr="009C0B20">
              <w:rPr>
                <w:rFonts w:asciiTheme="minorHAnsi" w:hAnsiTheme="minorHAnsi" w:cs="Arial"/>
                <w:sz w:val="16"/>
                <w:szCs w:val="16"/>
              </w:rPr>
              <w:t xml:space="preserve"> – Dia das mães</w:t>
            </w:r>
          </w:p>
          <w:p w:rsidR="009C0B20" w:rsidRPr="009C0B20" w:rsidRDefault="009C0B20" w:rsidP="009C0B2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0B20">
              <w:rPr>
                <w:rFonts w:asciiTheme="minorHAnsi" w:hAnsiTheme="minorHAnsi" w:cs="Arial"/>
                <w:sz w:val="16"/>
                <w:szCs w:val="16"/>
              </w:rPr>
              <w:t>18 a 09/06 – Avaliações P2</w:t>
            </w:r>
          </w:p>
          <w:p w:rsidR="004D335A" w:rsidRPr="00551ED8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E93416">
            <w:pPr>
              <w:jc w:val="center"/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EF3791">
              <w:rPr>
                <w:rFonts w:asciiTheme="minorHAnsi" w:hAnsiTheme="minorHAnsi" w:cs="Arial"/>
                <w:bCs/>
                <w:sz w:val="32"/>
                <w:szCs w:val="32"/>
              </w:rPr>
              <w:t>2</w:t>
            </w:r>
            <w:r w:rsidR="00E93416">
              <w:rPr>
                <w:rFonts w:asciiTheme="minorHAnsi" w:hAnsiTheme="minorHAnsi" w:cs="Arial"/>
                <w:bCs/>
                <w:sz w:val="32"/>
                <w:szCs w:val="32"/>
              </w:rPr>
              <w:t>1</w:t>
            </w:r>
          </w:p>
        </w:tc>
      </w:tr>
      <w:tr w:rsidR="004D335A" w:rsidRPr="00EF3791" w:rsidTr="00FC65CB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06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08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09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551ED8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CC67F0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11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12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13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14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15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940E1C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A90B4F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17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CC67F0">
        <w:trPr>
          <w:cantSplit/>
        </w:trPr>
        <w:tc>
          <w:tcPr>
            <w:tcW w:w="663" w:type="dxa"/>
            <w:vMerge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18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19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21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u w:val="single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EF3C62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EF3C62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FC65CB">
        <w:trPr>
          <w:cantSplit/>
          <w:trHeight w:val="117"/>
        </w:trPr>
        <w:tc>
          <w:tcPr>
            <w:tcW w:w="663" w:type="dxa"/>
            <w:vMerge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25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26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27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28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29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4D335A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4D335A">
              <w:rPr>
                <w:rFonts w:asciiTheme="majorHAnsi" w:hAnsiTheme="majorHAnsi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4D335A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4D335A">
              <w:rPr>
                <w:rFonts w:asciiTheme="majorHAnsi" w:hAnsiTheme="majorHAnsi" w:cs="Arial"/>
                <w:b/>
                <w:bCs/>
                <w:color w:val="000000" w:themeColor="text1"/>
              </w:rPr>
              <w:t>31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EF3791" w:rsidRDefault="004D335A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4D335A" w:rsidP="004D335A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4D335A" w:rsidRPr="00EF3791" w:rsidTr="006A6FB0">
        <w:trPr>
          <w:cantSplit/>
        </w:trPr>
        <w:tc>
          <w:tcPr>
            <w:tcW w:w="6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JUN</w:t>
            </w: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4BACC6" w:themeFill="accent5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/>
                <w:color w:val="000000" w:themeColor="text1"/>
                <w:u w:val="single"/>
              </w:rPr>
              <w:t>01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4BACC6" w:themeFill="accent5"/>
            <w:tcMar>
              <w:left w:w="-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/>
                <w:color w:val="000000" w:themeColor="text1"/>
                <w:u w:val="single"/>
              </w:rPr>
              <w:t>02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03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04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05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06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07</w:t>
            </w:r>
          </w:p>
        </w:tc>
        <w:tc>
          <w:tcPr>
            <w:tcW w:w="4423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C1666D" w:rsidRDefault="00C1666D" w:rsidP="006A6FB0">
            <w:pPr>
              <w:shd w:val="clear" w:color="auto" w:fill="4BACC6" w:themeFill="accent5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01 e 02 – Simulado Anglo P3/P4</w:t>
            </w:r>
          </w:p>
          <w:p w:rsidR="004D335A" w:rsidRDefault="00E35F8B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sz w:val="16"/>
                <w:szCs w:val="16"/>
              </w:rPr>
              <w:t>11</w:t>
            </w:r>
            <w:r w:rsidR="004D335A" w:rsidRPr="00551ED8">
              <w:rPr>
                <w:rFonts w:asciiTheme="minorHAnsi" w:hAnsiTheme="minorHAnsi" w:cs="Arial"/>
                <w:sz w:val="16"/>
                <w:szCs w:val="16"/>
              </w:rPr>
              <w:t xml:space="preserve"> – Corpus Christi (não letivo)</w:t>
            </w:r>
          </w:p>
          <w:p w:rsidR="002931FE" w:rsidRDefault="002931FE" w:rsidP="004D335A">
            <w:pPr>
              <w:rPr>
                <w:rFonts w:asciiTheme="minorHAnsi" w:hAnsiTheme="minorHAnsi"/>
                <w:sz w:val="16"/>
                <w:szCs w:val="16"/>
              </w:rPr>
            </w:pPr>
            <w:r w:rsidRPr="002931FE">
              <w:rPr>
                <w:rFonts w:asciiTheme="minorHAnsi" w:hAnsiTheme="minorHAnsi"/>
                <w:sz w:val="16"/>
                <w:szCs w:val="16"/>
              </w:rPr>
              <w:t>15 a 19 – Avaliações de Recuperação</w:t>
            </w:r>
          </w:p>
          <w:p w:rsidR="002931FE" w:rsidRPr="002931FE" w:rsidRDefault="002931FE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 – Início da Apostila 3</w:t>
            </w:r>
          </w:p>
          <w:p w:rsidR="00233EE2" w:rsidRPr="00551ED8" w:rsidRDefault="00233EE2" w:rsidP="00233EE2">
            <w:pPr>
              <w:shd w:val="clear" w:color="auto" w:fill="92D050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19</w:t>
            </w: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– Encerramento do 2º Bimestre</w:t>
            </w:r>
          </w:p>
          <w:p w:rsidR="00233EE2" w:rsidRPr="00551ED8" w:rsidRDefault="00233EE2" w:rsidP="004D335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22 – Início do 3º Bimestre</w:t>
            </w:r>
          </w:p>
          <w:p w:rsidR="004D335A" w:rsidRDefault="00E93416" w:rsidP="000D28EE">
            <w:pPr>
              <w:shd w:val="clear" w:color="auto" w:fill="E36C0A" w:themeFill="accent6" w:themeFillShade="BF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>20</w:t>
            </w:r>
            <w:r w:rsidR="004D335A"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– Festa Junina</w:t>
            </w:r>
            <w:r w:rsidR="00CE037C"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(dia letivo)</w:t>
            </w:r>
          </w:p>
          <w:p w:rsidR="00233EE2" w:rsidRPr="00551ED8" w:rsidRDefault="00FE59D5" w:rsidP="00233EE2">
            <w:pPr>
              <w:shd w:val="clear" w:color="auto" w:fill="CC0099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</w:t>
            </w:r>
            <w:r w:rsidR="00233EE2" w:rsidRPr="00551ED8">
              <w:rPr>
                <w:rFonts w:asciiTheme="minorHAnsi" w:hAnsiTheme="minorHAnsi" w:cs="Arial"/>
                <w:sz w:val="16"/>
                <w:szCs w:val="16"/>
              </w:rPr>
              <w:t xml:space="preserve"> – Reunião de Pais 1ª e 2ª série E. Médio</w:t>
            </w:r>
          </w:p>
          <w:p w:rsidR="0046467F" w:rsidRPr="00551ED8" w:rsidRDefault="0046467F" w:rsidP="004D335A">
            <w:pPr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30 – Conselho de Classe </w:t>
            </w:r>
          </w:p>
          <w:p w:rsidR="004D335A" w:rsidRPr="00233EE2" w:rsidRDefault="00CE037C" w:rsidP="00233EE2">
            <w:pPr>
              <w:shd w:val="clear" w:color="auto" w:fill="E36C0A" w:themeFill="accent6" w:themeFillShade="BF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>27</w:t>
            </w:r>
            <w:r w:rsidR="00E1046E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–</w:t>
            </w: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Pr="00551ED8">
              <w:rPr>
                <w:rFonts w:asciiTheme="minorHAnsi" w:hAnsiTheme="minorHAnsi" w:cs="Arial"/>
                <w:sz w:val="16"/>
                <w:szCs w:val="16"/>
              </w:rPr>
              <w:t>Encerramento</w:t>
            </w:r>
            <w:r w:rsidR="00E104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551ED8">
              <w:rPr>
                <w:rFonts w:asciiTheme="minorHAnsi" w:hAnsiTheme="minorHAnsi" w:cs="Arial"/>
                <w:sz w:val="16"/>
                <w:szCs w:val="16"/>
              </w:rPr>
              <w:t>Olimpíada Escolar (dia letivo)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Pr="00EF3791" w:rsidRDefault="00E93416" w:rsidP="00CE037C">
            <w:pPr>
              <w:jc w:val="center"/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2</w:t>
            </w:r>
            <w:r w:rsidR="00CE037C">
              <w:rPr>
                <w:rFonts w:asciiTheme="minorHAnsi" w:hAnsiTheme="minorHAnsi" w:cs="Arial"/>
                <w:bCs/>
                <w:sz w:val="32"/>
                <w:szCs w:val="32"/>
              </w:rPr>
              <w:t>3</w:t>
            </w:r>
          </w:p>
        </w:tc>
      </w:tr>
      <w:tr w:rsidR="004D335A" w:rsidRPr="00EF3791" w:rsidTr="00CC67F0">
        <w:trPr>
          <w:cantSplit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A90B4F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E35F8B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E35F8B">
              <w:rPr>
                <w:rFonts w:asciiTheme="majorHAnsi" w:hAnsiTheme="majorHAnsi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A90B4F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12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551ED8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Pr="00EF3791" w:rsidRDefault="004D335A" w:rsidP="004D335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D335A" w:rsidRPr="00EF3791" w:rsidTr="000D28EE">
        <w:trPr>
          <w:cantSplit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  <w:t>15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  <w:t>16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  <w:t>17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</w:pPr>
            <w:r w:rsidRPr="00775019"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  <w:t>18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775019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775019">
              <w:rPr>
                <w:rFonts w:asciiTheme="majorHAnsi" w:hAnsiTheme="majorHAnsi" w:cs="Arial"/>
                <w:color w:val="000000" w:themeColor="text1"/>
                <w:highlight w:val="lightGray"/>
              </w:rPr>
              <w:t>19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E36C0A" w:themeFill="accent6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color w:val="auto"/>
              </w:rPr>
            </w:pPr>
            <w:r w:rsidRPr="00551ED8">
              <w:rPr>
                <w:rFonts w:asciiTheme="majorHAnsi" w:hAnsiTheme="majorHAnsi" w:cs="Arial"/>
                <w:b/>
                <w:color w:val="auto"/>
              </w:rPr>
              <w:t>20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color w:val="000000" w:themeColor="text1"/>
              </w:rPr>
              <w:t>21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Pr="00551ED8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Pr="00EF3791" w:rsidRDefault="004D335A" w:rsidP="004D335A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D335A" w:rsidTr="00FE59D5">
        <w:trPr>
          <w:cantSplit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A90B4F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22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D60093"/>
            <w:tcMar>
              <w:left w:w="-5" w:type="dxa"/>
            </w:tcMar>
          </w:tcPr>
          <w:p w:rsidR="004D335A" w:rsidRPr="00A90B4F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23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A90B4F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24</w:t>
            </w: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4D335A" w:rsidRPr="00E35F8B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35F8B">
              <w:rPr>
                <w:rFonts w:asciiTheme="majorHAnsi" w:hAnsiTheme="majorHAnsi" w:cs="Arial"/>
                <w:color w:val="000000" w:themeColor="text1"/>
              </w:rPr>
              <w:t>25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-15" w:type="dxa"/>
            </w:tcMar>
          </w:tcPr>
          <w:p w:rsidR="004D335A" w:rsidRPr="00E35F8B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E35F8B">
              <w:rPr>
                <w:rFonts w:asciiTheme="majorHAnsi" w:hAnsiTheme="majorHAnsi" w:cs="Arial"/>
                <w:color w:val="000000" w:themeColor="text1"/>
              </w:rPr>
              <w:t>26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-15" w:type="dxa"/>
            </w:tcMar>
          </w:tcPr>
          <w:p w:rsidR="004D335A" w:rsidRPr="00EF3C62" w:rsidRDefault="004D335A" w:rsidP="004D335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27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4D335A" w:rsidRPr="00551ED8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28</w:t>
            </w: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</w:tr>
      <w:tr w:rsidR="004D335A" w:rsidTr="00EA2F08">
        <w:trPr>
          <w:cantSplit/>
        </w:trPr>
        <w:tc>
          <w:tcPr>
            <w:tcW w:w="663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4D335A" w:rsidRPr="00CF408D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29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92D050"/>
            <w:tcMar>
              <w:left w:w="-5" w:type="dxa"/>
            </w:tcMar>
            <w:vAlign w:val="center"/>
          </w:tcPr>
          <w:p w:rsidR="004D335A" w:rsidRPr="00CF408D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30</w:t>
            </w: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4D335A" w:rsidRPr="00CF408D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4D335A" w:rsidRPr="00CF408D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4D335A" w:rsidRPr="00CF408D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4D335A" w:rsidRPr="00EF3C62" w:rsidRDefault="004D335A" w:rsidP="004D335A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59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4D335A" w:rsidRPr="006E4D11" w:rsidRDefault="004D335A" w:rsidP="004D335A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4423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22" w:type="dxa"/>
            </w:tcMar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4D335A" w:rsidRDefault="004D335A" w:rsidP="004D335A">
            <w:pPr>
              <w:rPr>
                <w:rFonts w:asciiTheme="majorHAnsi" w:hAnsiTheme="majorHAnsi"/>
              </w:rPr>
            </w:pPr>
          </w:p>
        </w:tc>
      </w:tr>
      <w:tr w:rsidR="004D335A" w:rsidRPr="00347361" w:rsidTr="008807AD">
        <w:tblPrEx>
          <w:tblBorders>
            <w:left w:val="none" w:sz="0" w:space="0" w:color="auto"/>
          </w:tblBorders>
          <w:tblCellMar>
            <w:left w:w="0" w:type="dxa"/>
          </w:tblCellMar>
        </w:tblPrEx>
        <w:trPr>
          <w:gridAfter w:val="1"/>
          <w:wAfter w:w="15" w:type="dxa"/>
          <w:cantSplit/>
          <w:trHeight w:val="298"/>
        </w:trPr>
        <w:tc>
          <w:tcPr>
            <w:tcW w:w="1245" w:type="dxa"/>
            <w:gridSpan w:val="2"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4D335A" w:rsidRDefault="004D335A" w:rsidP="004D335A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47361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Legenda:</w:t>
            </w:r>
          </w:p>
        </w:tc>
        <w:tc>
          <w:tcPr>
            <w:tcW w:w="1245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B8B7"/>
            <w:tcMar>
              <w:left w:w="-15" w:type="dxa"/>
            </w:tcMar>
            <w:vAlign w:val="center"/>
          </w:tcPr>
          <w:p w:rsidR="004D335A" w:rsidRPr="00347361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Planejamento</w:t>
            </w:r>
          </w:p>
        </w:tc>
        <w:tc>
          <w:tcPr>
            <w:tcW w:w="1245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CC0099"/>
            <w:tcMar>
              <w:left w:w="-15" w:type="dxa"/>
            </w:tcMar>
            <w:vAlign w:val="center"/>
          </w:tcPr>
          <w:p w:rsidR="004D335A" w:rsidRPr="00347361" w:rsidRDefault="004D335A" w:rsidP="004D335A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Reunião Pais</w:t>
            </w:r>
          </w:p>
        </w:tc>
        <w:tc>
          <w:tcPr>
            <w:tcW w:w="1245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-15" w:type="dxa"/>
            </w:tcMar>
            <w:vAlign w:val="center"/>
          </w:tcPr>
          <w:p w:rsidR="004D335A" w:rsidRPr="00347361" w:rsidRDefault="004D335A" w:rsidP="004D335A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Início Bim.</w:t>
            </w:r>
          </w:p>
        </w:tc>
        <w:tc>
          <w:tcPr>
            <w:tcW w:w="124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92D050"/>
            <w:tcMar>
              <w:left w:w="-15" w:type="dxa"/>
            </w:tcMar>
            <w:vAlign w:val="center"/>
          </w:tcPr>
          <w:p w:rsidR="004D335A" w:rsidRPr="00347361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Término Bim.</w:t>
            </w:r>
          </w:p>
        </w:tc>
        <w:tc>
          <w:tcPr>
            <w:tcW w:w="1245" w:type="dxa"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 w:themeFill="accent5" w:themeFillTint="99"/>
            <w:vAlign w:val="center"/>
          </w:tcPr>
          <w:p w:rsidR="004D335A" w:rsidRPr="00347361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Simulados</w:t>
            </w:r>
          </w:p>
        </w:tc>
        <w:tc>
          <w:tcPr>
            <w:tcW w:w="1245" w:type="dxa"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vAlign w:val="center"/>
          </w:tcPr>
          <w:p w:rsidR="004D335A" w:rsidRPr="00347361" w:rsidRDefault="004D335A" w:rsidP="004D335A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Eventos</w:t>
            </w:r>
          </w:p>
        </w:tc>
        <w:tc>
          <w:tcPr>
            <w:tcW w:w="1246" w:type="dxa"/>
            <w:gridSpan w:val="2"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BFBFBF" w:themeFill="background1" w:themeFillShade="BF"/>
            <w:vAlign w:val="center"/>
          </w:tcPr>
          <w:p w:rsidR="004D335A" w:rsidRPr="00347361" w:rsidRDefault="004D335A" w:rsidP="004D335A">
            <w:pPr>
              <w:jc w:val="center"/>
              <w:rPr>
                <w:sz w:val="16"/>
                <w:szCs w:val="16"/>
              </w:rPr>
            </w:pPr>
            <w:r w:rsidRPr="00347361">
              <w:rPr>
                <w:sz w:val="16"/>
                <w:szCs w:val="16"/>
              </w:rPr>
              <w:t>Não letivo</w:t>
            </w:r>
          </w:p>
        </w:tc>
      </w:tr>
    </w:tbl>
    <w:p w:rsidR="00813A15" w:rsidRDefault="00D92199" w:rsidP="00813A15">
      <w:pPr>
        <w:jc w:val="right"/>
        <w:rPr>
          <w:rFonts w:ascii="Arial" w:hAnsi="Arial" w:cs="Arial"/>
          <w:b/>
          <w:sz w:val="24"/>
          <w:szCs w:val="24"/>
        </w:rPr>
      </w:pPr>
      <w:r w:rsidRPr="000419C2">
        <w:rPr>
          <w:rFonts w:ascii="Arial" w:hAnsi="Arial" w:cs="Arial"/>
          <w:b/>
          <w:sz w:val="24"/>
          <w:szCs w:val="24"/>
        </w:rPr>
        <w:t>1º semestre</w:t>
      </w:r>
      <w:r w:rsidR="00BE3A2A" w:rsidRPr="000419C2">
        <w:rPr>
          <w:rFonts w:ascii="Arial" w:hAnsi="Arial" w:cs="Arial"/>
          <w:b/>
          <w:sz w:val="24"/>
          <w:szCs w:val="24"/>
        </w:rPr>
        <w:t>: 1</w:t>
      </w:r>
      <w:r w:rsidR="00551ED8">
        <w:rPr>
          <w:rFonts w:ascii="Arial" w:hAnsi="Arial" w:cs="Arial"/>
          <w:b/>
          <w:sz w:val="24"/>
          <w:szCs w:val="24"/>
        </w:rPr>
        <w:t>10</w:t>
      </w:r>
      <w:r w:rsidR="00BE3A2A" w:rsidRPr="000419C2">
        <w:rPr>
          <w:rFonts w:ascii="Arial" w:hAnsi="Arial" w:cs="Arial"/>
          <w:b/>
          <w:sz w:val="24"/>
          <w:szCs w:val="24"/>
        </w:rPr>
        <w:t xml:space="preserve"> dias</w:t>
      </w:r>
    </w:p>
    <w:p w:rsidR="00813A15" w:rsidRPr="008E5DFA" w:rsidRDefault="00813A15" w:rsidP="00813A15">
      <w:pPr>
        <w:jc w:val="right"/>
        <w:rPr>
          <w:rFonts w:ascii="Arial" w:hAnsi="Arial" w:cs="Arial"/>
          <w:b/>
          <w:sz w:val="24"/>
          <w:szCs w:val="24"/>
        </w:rPr>
      </w:pPr>
    </w:p>
    <w:p w:rsidR="00813A15" w:rsidRPr="008E5DFA" w:rsidRDefault="00813A15" w:rsidP="00BE3A2A">
      <w:pPr>
        <w:jc w:val="both"/>
        <w:rPr>
          <w:rFonts w:ascii="Arial" w:hAnsi="Arial" w:cs="Arial"/>
          <w:sz w:val="24"/>
          <w:szCs w:val="24"/>
        </w:rPr>
      </w:pPr>
    </w:p>
    <w:p w:rsidR="00BE3A2A" w:rsidRDefault="00BE3A2A" w:rsidP="00BE3A2A">
      <w:pPr>
        <w:ind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Reuniões Pedagógicas e Administrativas serão realizadas fora do horário normal de aulas, conforme Plano de Gestão.</w:t>
      </w:r>
    </w:p>
    <w:p w:rsidR="00BE3A2A" w:rsidRDefault="00BE3A2A" w:rsidP="00BE3A2A">
      <w:pPr>
        <w:ind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Reunião de Pais – Após o encerramento de cada bimestre.</w:t>
      </w:r>
    </w:p>
    <w:p w:rsidR="00BE3A2A" w:rsidRDefault="00BE3A2A" w:rsidP="00BE3A2A">
      <w:pPr>
        <w:ind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Reuniões do Conselho de Classe e/ou Ano, após o encerramento de cada bimestre.</w:t>
      </w:r>
    </w:p>
    <w:p w:rsidR="00BE3A2A" w:rsidRDefault="00BE3A2A" w:rsidP="00BE3A2A">
      <w:pPr>
        <w:ind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Reuniões da APM serão realizadas uma vez por mês, também fora do horário de aulas.</w:t>
      </w:r>
    </w:p>
    <w:p w:rsidR="00BE3A2A" w:rsidRDefault="00BE3A2A" w:rsidP="00BE3A2A">
      <w:pPr>
        <w:ind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Observações: Transferência, Classificação, Adaptação e Matrícula</w:t>
      </w:r>
      <w:r>
        <w:rPr>
          <w:rFonts w:ascii="Arial" w:hAnsi="Arial" w:cs="Arial"/>
          <w:sz w:val="17"/>
          <w:szCs w:val="17"/>
        </w:rPr>
        <w:t xml:space="preserve">: Em todo período letivo. </w:t>
      </w:r>
    </w:p>
    <w:p w:rsidR="00A90B4F" w:rsidRDefault="00BE3A2A" w:rsidP="00195AA7">
      <w:pPr>
        <w:ind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Reclassificação</w:t>
      </w:r>
      <w:r>
        <w:rPr>
          <w:rFonts w:ascii="Arial" w:hAnsi="Arial" w:cs="Arial"/>
          <w:sz w:val="17"/>
          <w:szCs w:val="17"/>
        </w:rPr>
        <w:t>: Até o final do 1º Bimestre.</w:t>
      </w:r>
    </w:p>
    <w:p w:rsidR="00496DD2" w:rsidRDefault="00496DD2" w:rsidP="00195AA7">
      <w:pPr>
        <w:ind w:hanging="426"/>
        <w:jc w:val="both"/>
        <w:rPr>
          <w:sz w:val="26"/>
          <w:szCs w:val="26"/>
        </w:rPr>
      </w:pPr>
    </w:p>
    <w:tbl>
      <w:tblPr>
        <w:tblW w:w="10008" w:type="dxa"/>
        <w:tblInd w:w="-533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-22" w:type="dxa"/>
          <w:right w:w="70" w:type="dxa"/>
        </w:tblCellMar>
        <w:tblLook w:val="04A0" w:firstRow="1" w:lastRow="0" w:firstColumn="1" w:lastColumn="0" w:noHBand="0" w:noVBand="1"/>
      </w:tblPr>
      <w:tblGrid>
        <w:gridCol w:w="10008"/>
      </w:tblGrid>
      <w:tr w:rsidR="00B8605C" w:rsidTr="00D87366">
        <w:trPr>
          <w:cantSplit/>
        </w:trPr>
        <w:tc>
          <w:tcPr>
            <w:tcW w:w="1000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E5E5E5"/>
            <w:tcMar>
              <w:left w:w="-22" w:type="dxa"/>
            </w:tcMar>
          </w:tcPr>
          <w:p w:rsidR="00B8605C" w:rsidRDefault="000C4CA6" w:rsidP="00012480">
            <w:pPr>
              <w:pStyle w:val="Ttulo5"/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012480">
              <w:rPr>
                <w:rFonts w:asciiTheme="minorHAnsi" w:hAnsiTheme="minorHAnsi" w:cs="Arial"/>
                <w:bCs/>
                <w:sz w:val="32"/>
                <w:szCs w:val="32"/>
              </w:rPr>
              <w:lastRenderedPageBreak/>
              <w:t>Calen</w:t>
            </w:r>
            <w:r w:rsidR="00792060">
              <w:rPr>
                <w:rFonts w:asciiTheme="minorHAnsi" w:hAnsiTheme="minorHAnsi" w:cs="Arial"/>
                <w:bCs/>
                <w:sz w:val="32"/>
                <w:szCs w:val="32"/>
              </w:rPr>
              <w:t>dário Letivo - 2</w:t>
            </w:r>
            <w:r w:rsidR="00EF3C62">
              <w:rPr>
                <w:rFonts w:asciiTheme="minorHAnsi" w:hAnsiTheme="minorHAnsi" w:cs="Arial"/>
                <w:bCs/>
                <w:sz w:val="32"/>
                <w:szCs w:val="32"/>
              </w:rPr>
              <w:t>º Semestre 20</w:t>
            </w:r>
            <w:r w:rsidR="004D335A">
              <w:rPr>
                <w:rFonts w:asciiTheme="minorHAnsi" w:hAnsiTheme="minorHAnsi" w:cs="Arial"/>
                <w:bCs/>
                <w:sz w:val="32"/>
                <w:szCs w:val="32"/>
              </w:rPr>
              <w:t>20</w:t>
            </w:r>
          </w:p>
          <w:p w:rsidR="00054A51" w:rsidRDefault="00FC65CB" w:rsidP="00D87366">
            <w:pPr>
              <w:pStyle w:val="Ttulo5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1ª e 2ª Série do Ensino Médio</w:t>
            </w:r>
          </w:p>
        </w:tc>
      </w:tr>
    </w:tbl>
    <w:p w:rsidR="00B8605C" w:rsidRDefault="00B8605C"/>
    <w:tbl>
      <w:tblPr>
        <w:tblW w:w="10022" w:type="dxa"/>
        <w:tblInd w:w="-462" w:type="dxa"/>
        <w:tblBorders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86"/>
        <w:gridCol w:w="46"/>
        <w:gridCol w:w="622"/>
        <w:gridCol w:w="8"/>
        <w:gridCol w:w="561"/>
        <w:gridCol w:w="8"/>
        <w:gridCol w:w="8"/>
        <w:gridCol w:w="513"/>
        <w:gridCol w:w="502"/>
        <w:gridCol w:w="238"/>
        <w:gridCol w:w="355"/>
        <w:gridCol w:w="694"/>
        <w:gridCol w:w="204"/>
        <w:gridCol w:w="1252"/>
        <w:gridCol w:w="1253"/>
        <w:gridCol w:w="1253"/>
        <w:gridCol w:w="467"/>
        <w:gridCol w:w="778"/>
        <w:gridCol w:w="8"/>
      </w:tblGrid>
      <w:tr w:rsidR="00B8605C" w:rsidRPr="00EF3791" w:rsidTr="003D6C08">
        <w:trPr>
          <w:gridAfter w:val="1"/>
          <w:wAfter w:w="8" w:type="dxa"/>
          <w:cantSplit/>
          <w:trHeight w:val="408"/>
        </w:trPr>
        <w:tc>
          <w:tcPr>
            <w:tcW w:w="7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8605C" w:rsidRDefault="00AC3837" w:rsidP="00AC3837">
            <w:pPr>
              <w:ind w:right="113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Meses</w:t>
            </w: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SEG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TER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QUA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QUI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SEX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SÁB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Default="0001248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DOM</w:t>
            </w:r>
          </w:p>
        </w:tc>
        <w:tc>
          <w:tcPr>
            <w:tcW w:w="4429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Pr="00EF3791" w:rsidRDefault="00012480">
            <w:pPr>
              <w:pStyle w:val="Ttulo2"/>
              <w:rPr>
                <w:rFonts w:asciiTheme="minorHAnsi" w:hAnsiTheme="minorHAnsi" w:cs="Arial"/>
                <w:sz w:val="16"/>
                <w:szCs w:val="16"/>
              </w:rPr>
            </w:pPr>
            <w:r w:rsidRPr="00EF3791">
              <w:rPr>
                <w:rFonts w:asciiTheme="minorHAnsi" w:hAnsiTheme="minorHAnsi" w:cs="Arial"/>
                <w:sz w:val="16"/>
                <w:szCs w:val="16"/>
              </w:rPr>
              <w:t>Eventos</w:t>
            </w:r>
          </w:p>
        </w:tc>
        <w:tc>
          <w:tcPr>
            <w:tcW w:w="77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B8605C" w:rsidRPr="00EF3791" w:rsidRDefault="0001248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F3791">
              <w:rPr>
                <w:rFonts w:asciiTheme="minorHAnsi" w:hAnsiTheme="minorHAnsi" w:cs="Arial"/>
                <w:b/>
                <w:sz w:val="16"/>
                <w:szCs w:val="16"/>
              </w:rPr>
              <w:t>Dias Letivos</w:t>
            </w:r>
          </w:p>
        </w:tc>
      </w:tr>
      <w:tr w:rsidR="00EF3C62" w:rsidRPr="00EF3791" w:rsidTr="003D6C08">
        <w:trPr>
          <w:gridAfter w:val="1"/>
          <w:wAfter w:w="8" w:type="dxa"/>
          <w:cantSplit/>
        </w:trPr>
        <w:tc>
          <w:tcPr>
            <w:tcW w:w="7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Default="00EF3C62" w:rsidP="00EF3C62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JUL</w:t>
            </w: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EF3C62" w:rsidRPr="00A90B4F" w:rsidRDefault="00EF3C62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EF3C62" w:rsidRPr="00A90B4F" w:rsidRDefault="00EF3C62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01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02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03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487AF8" w:rsidRDefault="00B36F4A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04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05</w:t>
            </w:r>
          </w:p>
        </w:tc>
        <w:tc>
          <w:tcPr>
            <w:tcW w:w="4429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F3C62" w:rsidRDefault="00EF3C62" w:rsidP="00EF3C6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01 a 30</w:t>
            </w:r>
            <w:r w:rsidR="00E1046E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Férias</w:t>
            </w:r>
            <w:r w:rsidR="00E1046E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EF3C62" w:rsidRDefault="00EF3C62" w:rsidP="00EF3C62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09 – Revolução Constitucionalista 1932</w:t>
            </w:r>
          </w:p>
          <w:p w:rsidR="00EF3C62" w:rsidRPr="00EF3791" w:rsidRDefault="00EF3C62" w:rsidP="00E93416">
            <w:pPr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31 </w:t>
            </w:r>
            <w:r w:rsidR="00E93416">
              <w:rPr>
                <w:rFonts w:asciiTheme="minorHAnsi" w:hAnsiTheme="minorHAnsi" w:cs="Arial"/>
                <w:color w:val="000000"/>
                <w:sz w:val="16"/>
                <w:szCs w:val="16"/>
              </w:rPr>
              <w:t>–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="00E93416">
              <w:rPr>
                <w:rFonts w:asciiTheme="minorHAnsi" w:hAnsiTheme="minorHAnsi"/>
                <w:sz w:val="16"/>
                <w:szCs w:val="16"/>
              </w:rPr>
              <w:t>Atividades acadêmicas/Planejamento</w:t>
            </w:r>
          </w:p>
        </w:tc>
        <w:tc>
          <w:tcPr>
            <w:tcW w:w="7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Pr="00EF3791" w:rsidRDefault="00C45EF0" w:rsidP="00EF3C62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Cs/>
                <w:sz w:val="32"/>
                <w:szCs w:val="32"/>
              </w:rPr>
              <w:t>01</w:t>
            </w:r>
          </w:p>
        </w:tc>
      </w:tr>
      <w:tr w:rsidR="00EF3C62" w:rsidRPr="00EF3791" w:rsidTr="003D6C08">
        <w:trPr>
          <w:gridAfter w:val="1"/>
          <w:wAfter w:w="8" w:type="dxa"/>
          <w:cantSplit/>
          <w:trHeight w:val="190"/>
        </w:trPr>
        <w:tc>
          <w:tcPr>
            <w:tcW w:w="7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Default="00EF3C62" w:rsidP="00EF3C62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06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:rsidR="00EF3C62" w:rsidRPr="00921977" w:rsidRDefault="00B36F4A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921977">
              <w:rPr>
                <w:rFonts w:asciiTheme="majorHAnsi" w:hAnsiTheme="majorHAnsi" w:cs="Arial"/>
                <w:bCs/>
                <w:color w:val="000000" w:themeColor="text1"/>
              </w:rPr>
              <w:t>07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08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921977" w:rsidRDefault="00B36F4A" w:rsidP="00EF3C62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921977">
              <w:rPr>
                <w:rFonts w:asciiTheme="majorHAnsi" w:hAnsiTheme="majorHAnsi" w:cs="Arial"/>
                <w:b/>
                <w:bCs/>
                <w:color w:val="000000" w:themeColor="text1"/>
              </w:rPr>
              <w:t>09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10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487AF8" w:rsidRDefault="00B36F4A" w:rsidP="00EF3C62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12</w:t>
            </w:r>
          </w:p>
        </w:tc>
        <w:tc>
          <w:tcPr>
            <w:tcW w:w="4429" w:type="dxa"/>
            <w:gridSpan w:val="5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F3C62" w:rsidRPr="00EF3791" w:rsidRDefault="00EF3C62" w:rsidP="00EF3C62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Pr="00EF3791" w:rsidRDefault="00EF3C62" w:rsidP="00EF3C6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EF3C62" w:rsidRPr="00EF3791" w:rsidTr="003D6C08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Default="00EF3C62" w:rsidP="00EF3C62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14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15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16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17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487AF8" w:rsidRDefault="00B36F4A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18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19</w:t>
            </w:r>
          </w:p>
        </w:tc>
        <w:tc>
          <w:tcPr>
            <w:tcW w:w="4429" w:type="dxa"/>
            <w:gridSpan w:val="5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F3C62" w:rsidRPr="00EF3791" w:rsidRDefault="00EF3C62" w:rsidP="00EF3C62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Pr="00EF3791" w:rsidRDefault="00EF3C62" w:rsidP="00EF3C6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EF3C62" w:rsidRPr="00EF3791" w:rsidTr="003D6C08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Default="00EF3C62" w:rsidP="00EF3C62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22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23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24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487AF8" w:rsidRDefault="00B36F4A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25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A90B4F" w:rsidRDefault="00B36F4A" w:rsidP="00EF3C62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26</w:t>
            </w:r>
          </w:p>
        </w:tc>
        <w:tc>
          <w:tcPr>
            <w:tcW w:w="4429" w:type="dxa"/>
            <w:gridSpan w:val="5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F3C62" w:rsidRPr="00EF3791" w:rsidRDefault="00EF3C62" w:rsidP="00EF3C62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Pr="00EF3791" w:rsidRDefault="00EF3C62" w:rsidP="00EF3C6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EF3C62" w:rsidRPr="00EF3791" w:rsidTr="008807AD">
        <w:trPr>
          <w:gridAfter w:val="1"/>
          <w:wAfter w:w="8" w:type="dxa"/>
          <w:cantSplit/>
          <w:trHeight w:val="69"/>
        </w:trPr>
        <w:tc>
          <w:tcPr>
            <w:tcW w:w="7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Default="00EF3C62" w:rsidP="00EF3C62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27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EF3C62" w:rsidRPr="00A90B4F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28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921977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921977">
              <w:rPr>
                <w:rFonts w:asciiTheme="majorHAnsi" w:hAnsiTheme="majorHAnsi" w:cs="Arial"/>
                <w:color w:val="000000" w:themeColor="text1"/>
              </w:rPr>
              <w:t>29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EF3C62" w:rsidRPr="00921977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921977">
              <w:rPr>
                <w:rFonts w:asciiTheme="majorHAnsi" w:hAnsiTheme="majorHAnsi" w:cs="Arial"/>
                <w:color w:val="000000" w:themeColor="text1"/>
              </w:rPr>
              <w:t>30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E5B8B7" w:themeFill="accent2" w:themeFillTint="66"/>
            <w:tcMar>
              <w:left w:w="-15" w:type="dxa"/>
            </w:tcMar>
            <w:vAlign w:val="center"/>
          </w:tcPr>
          <w:p w:rsidR="00EF3C62" w:rsidRPr="003378CB" w:rsidRDefault="00B36F4A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3378CB">
              <w:rPr>
                <w:rFonts w:asciiTheme="majorHAnsi" w:hAnsiTheme="majorHAnsi" w:cs="Arial"/>
                <w:color w:val="000000" w:themeColor="text1"/>
              </w:rPr>
              <w:t>31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EF3C62" w:rsidRDefault="00EF3C62" w:rsidP="00EF3C62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EF3C62" w:rsidRDefault="00EF3C62" w:rsidP="00EF3C62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429" w:type="dxa"/>
            <w:gridSpan w:val="5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EF3C62" w:rsidRPr="00EF3791" w:rsidRDefault="00EF3C62" w:rsidP="00EF3C62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EF3C62" w:rsidRPr="00EF3791" w:rsidRDefault="00EF3C62" w:rsidP="00EF3C6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3D6C08" w:rsidRPr="00EF3791" w:rsidTr="008807AD">
        <w:trPr>
          <w:gridAfter w:val="1"/>
          <w:wAfter w:w="8" w:type="dxa"/>
          <w:cantSplit/>
        </w:trPr>
        <w:tc>
          <w:tcPr>
            <w:tcW w:w="7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Default="003D6C08" w:rsidP="00EF3C62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AGO</w:t>
            </w: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E5B8B7" w:themeFill="accent2" w:themeFillTint="66"/>
            <w:tcMar>
              <w:left w:w="-15" w:type="dxa"/>
            </w:tcMar>
          </w:tcPr>
          <w:p w:rsidR="003D6C08" w:rsidRPr="00551ED8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color w:val="000000" w:themeColor="text1"/>
              </w:rPr>
              <w:t>01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3D6C08" w:rsidRPr="00551ED8" w:rsidRDefault="003D6C08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color w:val="000000" w:themeColor="text1"/>
              </w:rPr>
              <w:t>02</w:t>
            </w:r>
          </w:p>
        </w:tc>
        <w:tc>
          <w:tcPr>
            <w:tcW w:w="4429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3D6C08" w:rsidRPr="00551ED8" w:rsidRDefault="003D6C08" w:rsidP="00EF3C6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01 – </w:t>
            </w:r>
            <w:r w:rsidRPr="00551ED8">
              <w:rPr>
                <w:rFonts w:asciiTheme="minorHAnsi" w:hAnsiTheme="minorHAnsi"/>
                <w:sz w:val="16"/>
                <w:szCs w:val="16"/>
              </w:rPr>
              <w:t xml:space="preserve">Atividades acadêmicas/Planejamento </w:t>
            </w:r>
          </w:p>
          <w:p w:rsidR="003D6C08" w:rsidRPr="00551ED8" w:rsidRDefault="003D6C08" w:rsidP="00EA2F08">
            <w:pPr>
              <w:shd w:val="clear" w:color="auto" w:fill="FFFF00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03 – Reinício das aulas </w:t>
            </w:r>
          </w:p>
          <w:p w:rsidR="003C6055" w:rsidRPr="00551ED8" w:rsidRDefault="003C6055" w:rsidP="006004E6">
            <w:pPr>
              <w:shd w:val="clear" w:color="auto" w:fill="CC0099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08</w:t>
            </w:r>
            <w:r w:rsidRPr="00551ED8"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Final da </w:t>
            </w:r>
            <w:r w:rsidRPr="00551ED8">
              <w:rPr>
                <w:rFonts w:asciiTheme="minorHAnsi" w:hAnsiTheme="minorHAnsi" w:cs="Arial"/>
                <w:sz w:val="16"/>
                <w:szCs w:val="16"/>
              </w:rPr>
              <w:t>Gincana Solidária e Cultural (dia letivo)</w:t>
            </w:r>
          </w:p>
          <w:p w:rsidR="003D6C08" w:rsidRDefault="003D6C08" w:rsidP="00EF3C6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51ED8">
              <w:rPr>
                <w:rFonts w:asciiTheme="minorHAnsi" w:hAnsiTheme="minorHAnsi"/>
                <w:sz w:val="16"/>
                <w:szCs w:val="16"/>
              </w:rPr>
              <w:t>09 – Dia dos pais</w:t>
            </w:r>
          </w:p>
          <w:p w:rsidR="0003566F" w:rsidRPr="0003566F" w:rsidRDefault="0003566F" w:rsidP="0003566F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3566F">
              <w:rPr>
                <w:rFonts w:asciiTheme="minorHAnsi" w:hAnsiTheme="minorHAnsi"/>
                <w:sz w:val="16"/>
                <w:szCs w:val="16"/>
              </w:rPr>
              <w:t>10 a 28 – Avaliações P1</w:t>
            </w:r>
          </w:p>
          <w:p w:rsidR="003D6C08" w:rsidRPr="003C6055" w:rsidRDefault="003D6C08" w:rsidP="003C605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51ED8">
              <w:rPr>
                <w:rFonts w:asciiTheme="minorHAnsi" w:hAnsiTheme="minorHAnsi"/>
                <w:sz w:val="16"/>
                <w:szCs w:val="16"/>
              </w:rPr>
              <w:t>15 – Aniversário de Jahu</w:t>
            </w:r>
          </w:p>
        </w:tc>
        <w:tc>
          <w:tcPr>
            <w:tcW w:w="77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Pr="00EF3791" w:rsidRDefault="003D6C08" w:rsidP="00562DA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24</w:t>
            </w:r>
          </w:p>
        </w:tc>
      </w:tr>
      <w:tr w:rsidR="003D6C08" w:rsidRPr="00EF3791" w:rsidTr="00FC2817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Default="003D6C08" w:rsidP="00EF3C62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-1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03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05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06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-15" w:type="dxa"/>
            </w:tcMar>
          </w:tcPr>
          <w:p w:rsidR="003D6C08" w:rsidRPr="00A90B4F" w:rsidRDefault="003D6C08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07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-15" w:type="dxa"/>
            </w:tcMar>
          </w:tcPr>
          <w:p w:rsidR="003D6C08" w:rsidRPr="00551ED8" w:rsidRDefault="003D6C08" w:rsidP="00EF3C62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08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3D6C08" w:rsidRPr="00551ED8" w:rsidRDefault="003D6C08" w:rsidP="00EF3C62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09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3D6C08" w:rsidRPr="00551ED8" w:rsidRDefault="003D6C08" w:rsidP="00EF3C6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Pr="00EF3791" w:rsidRDefault="003D6C08" w:rsidP="00EF3C6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3D6C08" w:rsidRPr="00EF3791" w:rsidTr="00496DD2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Default="003D6C08" w:rsidP="00EF3C62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11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12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13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14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3D6C08" w:rsidRPr="00487AF8" w:rsidRDefault="003D6C08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15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3D6C08" w:rsidRPr="00487AF8" w:rsidRDefault="003D6C08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16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3D6C08" w:rsidRPr="00EF3791" w:rsidRDefault="003D6C08" w:rsidP="00EF3C6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Pr="00EF3791" w:rsidRDefault="003D6C08" w:rsidP="00EF3C6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3D6C08" w:rsidRPr="00EF3791" w:rsidTr="003C6055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Default="003D6C08" w:rsidP="00EF3C62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18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19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20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D6C08" w:rsidRPr="00FC2817" w:rsidRDefault="003D6C08" w:rsidP="00EF3C62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21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3D6C08" w:rsidRPr="00551ED8" w:rsidRDefault="003D6C08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color w:val="000000" w:themeColor="text1"/>
              </w:rPr>
              <w:t>22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3D6C08" w:rsidRPr="00487AF8" w:rsidRDefault="003D6C08" w:rsidP="00EF3C62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23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3D6C08" w:rsidRPr="00EF3791" w:rsidRDefault="003D6C08" w:rsidP="00EF3C62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Pr="00EF3791" w:rsidRDefault="003D6C08" w:rsidP="00EF3C62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3D6C08" w:rsidRPr="00EF3791" w:rsidTr="00496DD2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Default="003D6C0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D6C08" w:rsidRPr="00FC2817" w:rsidRDefault="003D6C0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24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D6C08" w:rsidRPr="00FC2817" w:rsidRDefault="003D6C0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25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D6C08" w:rsidRPr="00FC2817" w:rsidRDefault="003D6C0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26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D6C08" w:rsidRPr="00FC2817" w:rsidRDefault="003D6C0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27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3D6C08" w:rsidRPr="00FC2817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28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3D6C08" w:rsidRPr="00487AF8" w:rsidRDefault="003D6C08" w:rsidP="001709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29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3D6C08" w:rsidRPr="00A90B4F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30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3D6C08" w:rsidRPr="00EF3791" w:rsidRDefault="003D6C08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Pr="00EF3791" w:rsidRDefault="003D6C0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3D6C08" w:rsidRPr="00EF3791" w:rsidTr="003D6C08">
        <w:trPr>
          <w:gridAfter w:val="1"/>
          <w:wAfter w:w="8" w:type="dxa"/>
          <w:cantSplit/>
          <w:trHeight w:val="234"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Default="003D6C0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3D6C08" w:rsidRPr="00FC2817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31</w:t>
            </w:r>
          </w:p>
        </w:tc>
        <w:tc>
          <w:tcPr>
            <w:tcW w:w="6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6C08" w:rsidRPr="00FC2817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6C08" w:rsidRPr="00FC2817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6C08" w:rsidRPr="00FC2817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</w:p>
        </w:tc>
        <w:tc>
          <w:tcPr>
            <w:tcW w:w="5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6C08" w:rsidRPr="00FC2817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6C08" w:rsidRPr="00A90B4F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D6C08" w:rsidRPr="00A90B4F" w:rsidRDefault="003D6C0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3D6C08" w:rsidRPr="00EF3791" w:rsidRDefault="003D6C08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3D6C08" w:rsidRPr="00EF3791" w:rsidRDefault="003D6C0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0A0E1B">
        <w:trPr>
          <w:gridAfter w:val="1"/>
          <w:wAfter w:w="8" w:type="dxa"/>
          <w:cantSplit/>
        </w:trPr>
        <w:tc>
          <w:tcPr>
            <w:tcW w:w="7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SET</w:t>
            </w: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02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03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Cs/>
                <w:color w:val="000000" w:themeColor="text1"/>
                <w:u w:val="single"/>
              </w:rPr>
              <w:t>04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05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06</w:t>
            </w:r>
          </w:p>
        </w:tc>
        <w:tc>
          <w:tcPr>
            <w:tcW w:w="4429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03566F" w:rsidRPr="0003566F" w:rsidRDefault="0003566F" w:rsidP="0003566F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3566F">
              <w:rPr>
                <w:rFonts w:asciiTheme="minorHAnsi" w:hAnsiTheme="minorHAnsi"/>
                <w:sz w:val="16"/>
                <w:szCs w:val="16"/>
              </w:rPr>
              <w:t>31/08 a 16 – Avaliações P2</w:t>
            </w:r>
          </w:p>
          <w:p w:rsidR="00170948" w:rsidRDefault="00170948" w:rsidP="0017094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3566F">
              <w:rPr>
                <w:rFonts w:asciiTheme="minorHAnsi" w:hAnsiTheme="minorHAnsi"/>
                <w:sz w:val="16"/>
                <w:szCs w:val="16"/>
              </w:rPr>
              <w:t>07 – Independência do Brasil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(não letivo)</w:t>
            </w:r>
          </w:p>
          <w:p w:rsidR="007C40BA" w:rsidRDefault="007C40BA" w:rsidP="006A6FB0">
            <w:pPr>
              <w:shd w:val="clear" w:color="auto" w:fill="4BACC6" w:themeFill="accent5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17 e 18 – Simulado Anglo P5/P6</w:t>
            </w:r>
          </w:p>
          <w:p w:rsidR="00CE2EF9" w:rsidRPr="00CE2EF9" w:rsidRDefault="00CE2EF9" w:rsidP="00CE2EF9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E2EF9">
              <w:rPr>
                <w:rFonts w:asciiTheme="minorHAnsi" w:hAnsiTheme="minorHAnsi"/>
                <w:sz w:val="16"/>
                <w:szCs w:val="16"/>
              </w:rPr>
              <w:t>21 a 25 – Avaliações de Recuperação</w:t>
            </w:r>
          </w:p>
          <w:p w:rsidR="00123EE6" w:rsidRPr="00551ED8" w:rsidRDefault="00123EE6" w:rsidP="00123EE6">
            <w:pPr>
              <w:shd w:val="clear" w:color="auto" w:fill="92D050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25</w:t>
            </w: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Pr="00551ED8">
              <w:rPr>
                <w:rFonts w:asciiTheme="minorHAnsi" w:hAnsiTheme="minorHAnsi"/>
                <w:color w:val="auto"/>
                <w:sz w:val="16"/>
                <w:szCs w:val="16"/>
              </w:rPr>
              <w:t>– Encerramento do 3º Bimestre</w:t>
            </w:r>
          </w:p>
          <w:p w:rsidR="00123EE6" w:rsidRPr="00551ED8" w:rsidRDefault="00123EE6" w:rsidP="00123EE6">
            <w:pPr>
              <w:shd w:val="clear" w:color="auto" w:fill="FFFF00"/>
              <w:jc w:val="both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28</w:t>
            </w:r>
            <w:r w:rsidRPr="00551ED8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Pr="00551ED8">
              <w:rPr>
                <w:rFonts w:asciiTheme="minorHAnsi" w:hAnsiTheme="minorHAnsi"/>
                <w:color w:val="auto"/>
                <w:sz w:val="16"/>
                <w:szCs w:val="16"/>
              </w:rPr>
              <w:t>– Inicio do 4º Bimestre</w:t>
            </w:r>
            <w:r w:rsidR="00CE2EF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e Caderno 4</w:t>
            </w:r>
          </w:p>
          <w:p w:rsidR="00123EE6" w:rsidRPr="00EF3791" w:rsidRDefault="00123EE6" w:rsidP="00ED7BE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29693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</w:t>
            </w:r>
            <w:r w:rsidR="00296936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</w:tr>
      <w:tr w:rsidR="00170948" w:rsidRPr="00EF3791" w:rsidTr="003D6C08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/>
                <w:color w:val="000000" w:themeColor="text1"/>
                <w:u w:val="single"/>
              </w:rPr>
              <w:t>07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08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09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10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11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68704E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12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68704E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13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6A6FB0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15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16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4BACC6" w:themeFill="accent5"/>
            <w:tcMar>
              <w:left w:w="-15" w:type="dxa"/>
            </w:tcMar>
          </w:tcPr>
          <w:p w:rsidR="00170948" w:rsidRPr="006A6FB0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A6FB0">
              <w:rPr>
                <w:rFonts w:asciiTheme="majorHAnsi" w:hAnsiTheme="majorHAnsi" w:cs="Arial"/>
                <w:b/>
                <w:color w:val="000000" w:themeColor="text1"/>
              </w:rPr>
              <w:t>17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4BACC6" w:themeFill="accent5"/>
            <w:tcMar>
              <w:left w:w="-15" w:type="dxa"/>
            </w:tcMar>
          </w:tcPr>
          <w:p w:rsidR="00170948" w:rsidRPr="006A6FB0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A6FB0">
              <w:rPr>
                <w:rFonts w:asciiTheme="majorHAnsi" w:hAnsiTheme="majorHAnsi" w:cs="Arial"/>
                <w:b/>
                <w:color w:val="000000" w:themeColor="text1"/>
              </w:rPr>
              <w:t>18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68704E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19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68704E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20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3E4E1D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3E4E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3E4E1D">
              <w:rPr>
                <w:rFonts w:asciiTheme="majorHAnsi" w:hAnsiTheme="majorHAnsi" w:cs="Arial"/>
                <w:color w:val="000000" w:themeColor="text1"/>
                <w:highlight w:val="lightGray"/>
              </w:rPr>
              <w:t>21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170948" w:rsidRPr="003E4E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3E4E1D">
              <w:rPr>
                <w:rFonts w:asciiTheme="majorHAnsi" w:hAnsiTheme="majorHAnsi" w:cs="Arial"/>
                <w:color w:val="000000" w:themeColor="text1"/>
                <w:highlight w:val="lightGray"/>
              </w:rPr>
              <w:t>22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3E4E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3E4E1D">
              <w:rPr>
                <w:rFonts w:asciiTheme="majorHAnsi" w:hAnsiTheme="majorHAnsi" w:cs="Arial"/>
                <w:color w:val="000000" w:themeColor="text1"/>
                <w:highlight w:val="lightGray"/>
              </w:rPr>
              <w:t>23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3E4E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3E4E1D">
              <w:rPr>
                <w:rFonts w:asciiTheme="majorHAnsi" w:hAnsiTheme="majorHAnsi" w:cs="Arial"/>
                <w:color w:val="000000" w:themeColor="text1"/>
                <w:highlight w:val="lightGray"/>
              </w:rPr>
              <w:t>24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auto"/>
            <w:tcMar>
              <w:left w:w="-15" w:type="dxa"/>
            </w:tcMar>
          </w:tcPr>
          <w:p w:rsidR="00170948" w:rsidRPr="003E4E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3E4E1D">
              <w:rPr>
                <w:rFonts w:asciiTheme="majorHAnsi" w:hAnsiTheme="majorHAnsi" w:cs="Arial"/>
                <w:color w:val="000000" w:themeColor="text1"/>
                <w:highlight w:val="lightGray"/>
              </w:rPr>
              <w:t>25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68704E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26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68704E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27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9B63C1">
        <w:trPr>
          <w:gridAfter w:val="1"/>
          <w:wAfter w:w="8" w:type="dxa"/>
          <w:cantSplit/>
          <w:trHeight w:val="79"/>
        </w:trPr>
        <w:tc>
          <w:tcPr>
            <w:tcW w:w="766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-15" w:type="dxa"/>
            </w:tcMar>
            <w:vAlign w:val="center"/>
          </w:tcPr>
          <w:p w:rsidR="00170948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28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29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30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170948" w:rsidRPr="00A90B4F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170948" w:rsidRPr="00A90B4F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170948" w:rsidRPr="00A90B4F" w:rsidRDefault="00170948" w:rsidP="00170948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A80C83" w:rsidRPr="00EF3791" w:rsidTr="000A0E1B">
        <w:trPr>
          <w:gridAfter w:val="1"/>
          <w:wAfter w:w="8" w:type="dxa"/>
          <w:cantSplit/>
        </w:trPr>
        <w:tc>
          <w:tcPr>
            <w:tcW w:w="7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Default="00A80C83" w:rsidP="00170948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OUT</w:t>
            </w: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CC1D1D" w:rsidRDefault="00A80C83" w:rsidP="00170948">
            <w:pPr>
              <w:snapToGrid w:val="0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A80C83" w:rsidRPr="00CC1D1D" w:rsidRDefault="00A80C83" w:rsidP="00170948">
            <w:pPr>
              <w:snapToGrid w:val="0"/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CC1D1D" w:rsidRDefault="00A80C83" w:rsidP="00170948">
            <w:pPr>
              <w:snapToGrid w:val="0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CC1D1D" w:rsidRDefault="00A80C83" w:rsidP="00170948">
            <w:pPr>
              <w:snapToGrid w:val="0"/>
              <w:jc w:val="center"/>
              <w:rPr>
                <w:rFonts w:asciiTheme="majorHAnsi" w:hAnsiTheme="majorHAnsi"/>
                <w:bCs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</w:rPr>
              <w:t>01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551ED8" w:rsidRDefault="00A80C83" w:rsidP="00170948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63C1">
              <w:rPr>
                <w:rFonts w:asciiTheme="majorHAnsi" w:hAnsiTheme="majorHAnsi"/>
                <w:b/>
                <w:bCs/>
                <w:color w:val="000000" w:themeColor="text1"/>
              </w:rPr>
              <w:t>02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551ED8" w:rsidRDefault="00A80C83" w:rsidP="00170948">
            <w:pPr>
              <w:snapToGrid w:val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D28EE">
              <w:rPr>
                <w:rFonts w:asciiTheme="majorHAnsi" w:hAnsiTheme="majorHAnsi"/>
                <w:b/>
                <w:bCs/>
                <w:color w:val="000000" w:themeColor="text1"/>
              </w:rPr>
              <w:t>03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A80C83" w:rsidRPr="00551ED8" w:rsidRDefault="00A80C83" w:rsidP="001709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bCs/>
                <w:color w:val="000000" w:themeColor="text1"/>
              </w:rPr>
              <w:t>04</w:t>
            </w:r>
          </w:p>
        </w:tc>
        <w:tc>
          <w:tcPr>
            <w:tcW w:w="4429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3C6055" w:rsidRPr="005C1571" w:rsidRDefault="003C6055" w:rsidP="007F61EF">
            <w:pPr>
              <w:shd w:val="clear" w:color="auto" w:fill="D60093"/>
              <w:rPr>
                <w:rFonts w:asciiTheme="minorHAnsi" w:hAnsiTheme="minorHAnsi" w:cs="Arial"/>
                <w:sz w:val="16"/>
                <w:szCs w:val="16"/>
              </w:rPr>
            </w:pPr>
            <w:r w:rsidRPr="005C1571">
              <w:rPr>
                <w:rFonts w:asciiTheme="minorHAnsi" w:hAnsiTheme="minorHAnsi"/>
                <w:sz w:val="16"/>
                <w:szCs w:val="16"/>
              </w:rPr>
              <w:t>06 – Reunião de Pais 1ª e 2ª série</w:t>
            </w:r>
          </w:p>
          <w:p w:rsidR="00A80C83" w:rsidRPr="005C1571" w:rsidRDefault="00A80C83" w:rsidP="0017094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C1571">
              <w:rPr>
                <w:rFonts w:asciiTheme="minorHAnsi" w:hAnsiTheme="minorHAnsi"/>
                <w:sz w:val="16"/>
                <w:szCs w:val="16"/>
              </w:rPr>
              <w:t>12 – Nossa Sra. Aparecida (não letivo)</w:t>
            </w:r>
          </w:p>
          <w:p w:rsidR="00A80C83" w:rsidRPr="00220AF6" w:rsidRDefault="00A80C83" w:rsidP="000D5D8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C1571">
              <w:rPr>
                <w:rFonts w:asciiTheme="minorHAnsi" w:hAnsiTheme="minorHAnsi"/>
                <w:sz w:val="16"/>
                <w:szCs w:val="16"/>
              </w:rPr>
              <w:t>1</w:t>
            </w:r>
            <w:r w:rsidRPr="00220AF6">
              <w:rPr>
                <w:rFonts w:asciiTheme="minorHAnsi" w:hAnsiTheme="minorHAnsi"/>
                <w:sz w:val="16"/>
                <w:szCs w:val="16"/>
              </w:rPr>
              <w:t>3 – Comemoração Dia dos Professores (não letivo)</w:t>
            </w:r>
          </w:p>
          <w:p w:rsidR="00220AF6" w:rsidRPr="005C1571" w:rsidRDefault="00220AF6" w:rsidP="000C4C86">
            <w:pPr>
              <w:spacing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20AF6">
              <w:rPr>
                <w:rFonts w:asciiTheme="minorHAnsi" w:hAnsiTheme="minorHAnsi"/>
                <w:sz w:val="16"/>
                <w:szCs w:val="16"/>
              </w:rPr>
              <w:t>14 a 30 – Avaliações P1</w:t>
            </w:r>
          </w:p>
          <w:p w:rsidR="00A80C83" w:rsidRPr="00551ED8" w:rsidRDefault="00A80C83" w:rsidP="00AC30CB">
            <w:pPr>
              <w:shd w:val="clear" w:color="auto" w:fill="E36C0A" w:themeFill="accent6" w:themeFillShade="BF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C1571">
              <w:rPr>
                <w:rFonts w:asciiTheme="minorHAnsi" w:hAnsiTheme="minorHAnsi"/>
                <w:sz w:val="16"/>
                <w:szCs w:val="16"/>
              </w:rPr>
              <w:t>2</w:t>
            </w:r>
            <w:r w:rsidR="00D1705D">
              <w:rPr>
                <w:rFonts w:asciiTheme="minorHAnsi" w:hAnsiTheme="minorHAnsi"/>
                <w:sz w:val="16"/>
                <w:szCs w:val="16"/>
              </w:rPr>
              <w:t>9</w:t>
            </w:r>
            <w:r w:rsidRPr="005C1571">
              <w:rPr>
                <w:rFonts w:asciiTheme="minorHAnsi" w:hAnsiTheme="minorHAnsi"/>
                <w:sz w:val="16"/>
                <w:szCs w:val="16"/>
              </w:rPr>
              <w:t xml:space="preserve"> – Encontro Literário do Ensino Médio</w:t>
            </w:r>
          </w:p>
        </w:tc>
        <w:tc>
          <w:tcPr>
            <w:tcW w:w="77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Pr="00EF3791" w:rsidRDefault="00A80C83" w:rsidP="007B312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</w:t>
            </w:r>
            <w:r w:rsidR="007B312F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</w:tr>
      <w:tr w:rsidR="00A80C83" w:rsidRPr="00EF3791" w:rsidTr="007F61EF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Default="00A80C83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05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D60093"/>
            <w:tcMar>
              <w:left w:w="-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06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07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08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09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10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11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A80C83" w:rsidRPr="00EF3791" w:rsidRDefault="00A80C83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Pr="00EF3791" w:rsidRDefault="00A80C83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A80C83" w:rsidRPr="00EF3791" w:rsidTr="000A0E1B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Default="00A80C83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30" w:type="dxa"/>
            </w:tcMar>
          </w:tcPr>
          <w:p w:rsidR="00A80C83" w:rsidRPr="00BC69EC" w:rsidRDefault="00A80C83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A80C83" w:rsidRPr="000D5D80" w:rsidRDefault="00A80C83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D5D80">
              <w:rPr>
                <w:rFonts w:asciiTheme="majorHAnsi" w:hAnsiTheme="majorHAnsi" w:cs="Arial"/>
                <w:b/>
                <w:color w:val="000000" w:themeColor="text1"/>
              </w:rPr>
              <w:t>13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14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15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16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17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18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A80C83" w:rsidRPr="00EF3791" w:rsidRDefault="00A80C83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Pr="00EF3791" w:rsidRDefault="00A80C83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A80C83" w:rsidRPr="00EF3791" w:rsidTr="00AC30CB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Default="00A80C83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20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21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22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23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24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A80C83" w:rsidRPr="00C45EF0" w:rsidRDefault="00A80C83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25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A80C83" w:rsidRPr="00EF3791" w:rsidRDefault="00A80C83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Pr="00EF3791" w:rsidRDefault="00A80C83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A80C83" w:rsidRPr="00EF3791" w:rsidTr="00AC30CB">
        <w:trPr>
          <w:gridAfter w:val="1"/>
          <w:wAfter w:w="8" w:type="dxa"/>
          <w:cantSplit/>
          <w:trHeight w:val="271"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Default="00A80C83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26</w:t>
            </w:r>
          </w:p>
        </w:tc>
        <w:tc>
          <w:tcPr>
            <w:tcW w:w="6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27</w:t>
            </w:r>
          </w:p>
        </w:tc>
        <w:tc>
          <w:tcPr>
            <w:tcW w:w="5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28</w:t>
            </w:r>
          </w:p>
        </w:tc>
        <w:tc>
          <w:tcPr>
            <w:tcW w:w="52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29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30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</w:tcPr>
          <w:p w:rsidR="00A80C83" w:rsidRPr="00FC2817" w:rsidRDefault="00A80C83" w:rsidP="001709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FC2817">
              <w:rPr>
                <w:rFonts w:asciiTheme="majorHAnsi" w:hAnsiTheme="majorHAnsi" w:cs="Arial"/>
                <w:b/>
                <w:bCs/>
                <w:color w:val="000000" w:themeColor="text1"/>
              </w:rPr>
              <w:t>31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A80C83" w:rsidRPr="00CC1D1D" w:rsidRDefault="00A80C83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A80C83" w:rsidRPr="00EF3791" w:rsidRDefault="00A80C83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80C83" w:rsidRPr="00EF3791" w:rsidRDefault="00A80C83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3D6C08">
        <w:trPr>
          <w:gridAfter w:val="1"/>
          <w:wAfter w:w="8" w:type="dxa"/>
          <w:cantSplit/>
        </w:trPr>
        <w:tc>
          <w:tcPr>
            <w:tcW w:w="7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BC69EC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01</w:t>
            </w:r>
          </w:p>
        </w:tc>
        <w:tc>
          <w:tcPr>
            <w:tcW w:w="4429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Default="00170948" w:rsidP="0017094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3791">
              <w:rPr>
                <w:rFonts w:asciiTheme="minorHAnsi" w:hAnsiTheme="minorHAnsi"/>
                <w:sz w:val="16"/>
                <w:szCs w:val="16"/>
              </w:rPr>
              <w:t>02 – Finados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(não letivo)</w:t>
            </w:r>
          </w:p>
          <w:p w:rsidR="000C4C86" w:rsidRDefault="000C4C86" w:rsidP="0017094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C4C86">
              <w:rPr>
                <w:rFonts w:asciiTheme="minorHAnsi" w:hAnsiTheme="minorHAnsi"/>
                <w:sz w:val="16"/>
                <w:szCs w:val="16"/>
              </w:rPr>
              <w:t>03 a 27 – Avaliações P2</w:t>
            </w:r>
          </w:p>
          <w:p w:rsidR="00AC30CB" w:rsidRPr="000C4C86" w:rsidRDefault="00AC30CB" w:rsidP="0017094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05 </w:t>
            </w:r>
            <w:r w:rsidRPr="005C1571">
              <w:rPr>
                <w:rFonts w:asciiTheme="minorHAnsi" w:hAnsiTheme="minorHAnsi"/>
                <w:sz w:val="16"/>
                <w:szCs w:val="16"/>
              </w:rPr>
              <w:t>– Apresentação Teatral</w:t>
            </w:r>
          </w:p>
          <w:p w:rsidR="007C40BA" w:rsidRPr="007C40BA" w:rsidRDefault="007C40BA" w:rsidP="007C40BA">
            <w:pPr>
              <w:shd w:val="clear" w:color="auto" w:fill="92CDDC" w:themeFill="accent5" w:themeFillTint="99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A6FB0">
              <w:rPr>
                <w:rFonts w:asciiTheme="minorHAnsi" w:hAnsiTheme="minorHAnsi" w:cs="Arial"/>
                <w:color w:val="auto"/>
                <w:sz w:val="16"/>
                <w:szCs w:val="16"/>
                <w:shd w:val="clear" w:color="auto" w:fill="4BACC6" w:themeFill="accent5"/>
              </w:rPr>
              <w:t>10 e 11 – Simulado Anglo P7/P8</w:t>
            </w:r>
          </w:p>
          <w:p w:rsidR="00170948" w:rsidRDefault="00170948" w:rsidP="0017094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3791">
              <w:rPr>
                <w:rFonts w:asciiTheme="minorHAnsi" w:hAnsiTheme="minorHAnsi"/>
                <w:sz w:val="16"/>
                <w:szCs w:val="16"/>
              </w:rPr>
              <w:t>15 – Proclamação da República</w:t>
            </w:r>
          </w:p>
          <w:p w:rsidR="00170948" w:rsidRDefault="00170948" w:rsidP="0017094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3791">
              <w:rPr>
                <w:rFonts w:asciiTheme="minorHAnsi" w:hAnsiTheme="minorHAnsi"/>
                <w:sz w:val="16"/>
                <w:szCs w:val="16"/>
              </w:rPr>
              <w:t xml:space="preserve">20 </w:t>
            </w:r>
            <w:r w:rsidR="00950C4B">
              <w:rPr>
                <w:rFonts w:asciiTheme="minorHAnsi" w:hAnsiTheme="minorHAnsi"/>
                <w:sz w:val="16"/>
                <w:szCs w:val="16"/>
              </w:rPr>
              <w:t xml:space="preserve">– </w:t>
            </w:r>
            <w:r w:rsidRPr="00EF3791">
              <w:rPr>
                <w:rFonts w:asciiTheme="minorHAnsi" w:hAnsiTheme="minorHAnsi"/>
                <w:sz w:val="16"/>
                <w:szCs w:val="16"/>
              </w:rPr>
              <w:t>Consciênci</w:t>
            </w:r>
            <w:r w:rsidR="00950C4B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Pr="00EF3791">
              <w:rPr>
                <w:rFonts w:asciiTheme="minorHAnsi" w:hAnsiTheme="minorHAnsi"/>
                <w:sz w:val="16"/>
                <w:szCs w:val="16"/>
              </w:rPr>
              <w:t>Negra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(não letivo)</w:t>
            </w:r>
          </w:p>
          <w:p w:rsidR="00170948" w:rsidRPr="00A70EC8" w:rsidRDefault="00950C4B" w:rsidP="00A70EC8">
            <w:pPr>
              <w:shd w:val="clear" w:color="auto" w:fill="E36C0A" w:themeFill="accent6" w:themeFillShade="BF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F1356">
              <w:rPr>
                <w:rFonts w:asciiTheme="minorHAnsi" w:hAnsiTheme="minorHAnsi" w:cs="Arial"/>
                <w:color w:val="auto"/>
                <w:sz w:val="16"/>
                <w:szCs w:val="16"/>
              </w:rPr>
              <w:t>28</w:t>
            </w:r>
            <w:r w:rsidR="00170948" w:rsidRPr="004F1356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– Festa </w:t>
            </w:r>
            <w:r w:rsidR="00960FE1">
              <w:rPr>
                <w:rFonts w:asciiTheme="minorHAnsi" w:hAnsiTheme="minorHAnsi" w:cs="Arial"/>
                <w:color w:val="auto"/>
                <w:sz w:val="16"/>
                <w:szCs w:val="16"/>
              </w:rPr>
              <w:t>N</w:t>
            </w:r>
            <w:r w:rsidR="004F1356" w:rsidRPr="004F1356">
              <w:rPr>
                <w:rFonts w:asciiTheme="minorHAnsi" w:hAnsiTheme="minorHAnsi" w:cs="Arial"/>
                <w:color w:val="auto"/>
                <w:sz w:val="16"/>
                <w:szCs w:val="16"/>
              </w:rPr>
              <w:t>atalina (dia letivo)</w:t>
            </w:r>
          </w:p>
        </w:tc>
        <w:tc>
          <w:tcPr>
            <w:tcW w:w="77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1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</w:tr>
      <w:tr w:rsidR="00170948" w:rsidRPr="00EF3791" w:rsidTr="00AC30CB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950C4B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950C4B">
              <w:rPr>
                <w:rFonts w:asciiTheme="majorHAnsi" w:hAnsiTheme="majorHAnsi" w:cs="Arial"/>
                <w:b/>
                <w:color w:val="000000" w:themeColor="text1"/>
              </w:rPr>
              <w:t>02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03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04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bookmarkStart w:id="1" w:name="_GoBack"/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05</w:t>
            </w:r>
            <w:bookmarkEnd w:id="1"/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06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832A2C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07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08</w:t>
            </w:r>
          </w:p>
        </w:tc>
        <w:tc>
          <w:tcPr>
            <w:tcW w:w="4429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6A6FB0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color w:val="000000" w:themeColor="text1"/>
                <w:u w:val="single"/>
              </w:rPr>
              <w:t>09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4BACC6" w:themeFill="accent5"/>
            <w:tcMar>
              <w:left w:w="-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/>
                <w:bCs/>
                <w:color w:val="000000" w:themeColor="text1"/>
                <w:u w:val="single"/>
              </w:rPr>
              <w:t>10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4BACC6" w:themeFill="accent5"/>
            <w:tcMar>
              <w:left w:w="-15" w:type="dxa"/>
            </w:tcMar>
          </w:tcPr>
          <w:p w:rsidR="00170948" w:rsidRPr="00FC2817" w:rsidRDefault="00170948" w:rsidP="001709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u w:val="single"/>
              </w:rPr>
            </w:pPr>
            <w:r w:rsidRPr="00FC2817">
              <w:rPr>
                <w:rFonts w:asciiTheme="majorHAnsi" w:hAnsiTheme="majorHAnsi" w:cs="Arial"/>
                <w:b/>
                <w:bCs/>
                <w:color w:val="000000" w:themeColor="text1"/>
                <w:u w:val="single"/>
              </w:rPr>
              <w:t>11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950C4B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950C4B">
              <w:rPr>
                <w:rFonts w:asciiTheme="majorHAnsi" w:hAnsiTheme="majorHAnsi" w:cs="Arial"/>
                <w:color w:val="000000" w:themeColor="text1"/>
              </w:rPr>
              <w:t>12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950C4B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950C4B">
              <w:rPr>
                <w:rFonts w:asciiTheme="majorHAnsi" w:hAnsiTheme="majorHAnsi" w:cs="Arial"/>
                <w:color w:val="000000" w:themeColor="text1"/>
              </w:rPr>
              <w:t>13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BC69EC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14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15</w:t>
            </w:r>
          </w:p>
        </w:tc>
        <w:tc>
          <w:tcPr>
            <w:tcW w:w="4429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3D6C08">
        <w:trPr>
          <w:gridAfter w:val="1"/>
          <w:wAfter w:w="8" w:type="dxa"/>
          <w:cantSplit/>
        </w:trPr>
        <w:tc>
          <w:tcPr>
            <w:tcW w:w="766" w:type="dxa"/>
            <w:vMerge/>
            <w:tcBorders>
              <w:top w:val="single" w:sz="4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-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17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950C4B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950C4B">
              <w:rPr>
                <w:rFonts w:asciiTheme="majorHAnsi" w:hAnsiTheme="majorHAnsi" w:cs="Arial"/>
                <w:color w:val="000000" w:themeColor="text1"/>
              </w:rPr>
              <w:t>18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950C4B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950C4B">
              <w:rPr>
                <w:rFonts w:asciiTheme="majorHAnsi" w:hAnsiTheme="majorHAnsi" w:cs="Arial"/>
                <w:color w:val="000000" w:themeColor="text1"/>
              </w:rPr>
              <w:t>19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auto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255256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255256">
              <w:rPr>
                <w:rFonts w:asciiTheme="majorHAnsi" w:hAnsiTheme="majorHAnsi" w:cs="Arial"/>
                <w:b/>
                <w:color w:val="000000" w:themeColor="text1"/>
              </w:rPr>
              <w:t>20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832A2C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21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22</w:t>
            </w:r>
          </w:p>
        </w:tc>
        <w:tc>
          <w:tcPr>
            <w:tcW w:w="4429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8" w:space="0" w:color="000001"/>
              <w:left w:val="single" w:sz="12" w:space="0" w:color="00000A"/>
              <w:bottom w:val="single" w:sz="4" w:space="0" w:color="000001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C15945">
        <w:trPr>
          <w:gridAfter w:val="1"/>
          <w:wAfter w:w="8" w:type="dxa"/>
          <w:cantSplit/>
          <w:trHeight w:val="117"/>
        </w:trPr>
        <w:tc>
          <w:tcPr>
            <w:tcW w:w="766" w:type="dxa"/>
            <w:vMerge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23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24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25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26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27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551ED8" w:rsidRDefault="00170948" w:rsidP="00170948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51ED8">
              <w:rPr>
                <w:rFonts w:asciiTheme="majorHAnsi" w:hAnsiTheme="majorHAnsi" w:cs="Arial"/>
                <w:b/>
                <w:color w:val="000000" w:themeColor="text1"/>
              </w:rPr>
              <w:t>28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170948" w:rsidRPr="00CC1D1D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29</w:t>
            </w:r>
          </w:p>
        </w:tc>
        <w:tc>
          <w:tcPr>
            <w:tcW w:w="4429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170948" w:rsidRPr="00EF3791" w:rsidTr="003D6C08">
        <w:trPr>
          <w:gridAfter w:val="1"/>
          <w:wAfter w:w="8" w:type="dxa"/>
          <w:cantSplit/>
          <w:trHeight w:val="117"/>
        </w:trPr>
        <w:tc>
          <w:tcPr>
            <w:tcW w:w="766" w:type="dxa"/>
            <w:vMerge/>
            <w:tcBorders>
              <w:top w:val="single" w:sz="4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30</w:t>
            </w: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170948" w:rsidRPr="00CC1D1D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551ED8" w:rsidRDefault="00170948" w:rsidP="00170948">
            <w:pPr>
              <w:snapToGrid w:val="0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70948" w:rsidRPr="00CC1D1D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4429" w:type="dxa"/>
            <w:gridSpan w:val="5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170948" w:rsidRPr="00EF3791" w:rsidRDefault="00170948" w:rsidP="00170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Pr="00EF3791" w:rsidRDefault="00170948" w:rsidP="00170948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7C1EA5" w:rsidRPr="00EF3791" w:rsidTr="000A0E1B">
        <w:trPr>
          <w:gridAfter w:val="1"/>
          <w:wAfter w:w="8" w:type="dxa"/>
          <w:cantSplit/>
          <w:trHeight w:val="276"/>
        </w:trPr>
        <w:tc>
          <w:tcPr>
            <w:tcW w:w="76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7C1EA5" w:rsidRDefault="007C1EA5" w:rsidP="00170948">
            <w:pPr>
              <w:ind w:right="113"/>
              <w:jc w:val="center"/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DEZ</w:t>
            </w: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-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01</w:t>
            </w:r>
          </w:p>
        </w:tc>
        <w:tc>
          <w:tcPr>
            <w:tcW w:w="561" w:type="dxa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02</w:t>
            </w:r>
          </w:p>
        </w:tc>
        <w:tc>
          <w:tcPr>
            <w:tcW w:w="529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7C1EA5" w:rsidRPr="007F61E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</w:pPr>
            <w:r w:rsidRPr="007F61EF"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  <w:t>03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4" w:space="0" w:color="000001"/>
              <w:bottom w:val="single" w:sz="12" w:space="0" w:color="auto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7C1EA5" w:rsidRPr="007F61E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</w:pPr>
            <w:r w:rsidRPr="007F61EF">
              <w:rPr>
                <w:rFonts w:asciiTheme="majorHAnsi" w:hAnsiTheme="majorHAnsi" w:cs="Arial"/>
                <w:bCs/>
                <w:color w:val="000000" w:themeColor="text1"/>
                <w:highlight w:val="lightGray"/>
              </w:rPr>
              <w:t>04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05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06</w:t>
            </w:r>
          </w:p>
        </w:tc>
        <w:tc>
          <w:tcPr>
            <w:tcW w:w="4429" w:type="dxa"/>
            <w:gridSpan w:val="5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C15945" w:rsidRPr="00C15945" w:rsidRDefault="00C15945" w:rsidP="00C159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15945">
              <w:rPr>
                <w:rFonts w:asciiTheme="minorHAnsi" w:hAnsiTheme="minorHAnsi"/>
                <w:sz w:val="16"/>
                <w:szCs w:val="16"/>
              </w:rPr>
              <w:t>03 a 10 – Avaliações de Recuperação</w:t>
            </w:r>
          </w:p>
          <w:p w:rsidR="007C1EA5" w:rsidRDefault="007C1EA5" w:rsidP="00EA2F08">
            <w:pPr>
              <w:shd w:val="clear" w:color="auto" w:fill="92D050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B4306">
              <w:rPr>
                <w:rFonts w:asciiTheme="minorHAnsi" w:hAnsiTheme="minorHAnsi"/>
                <w:color w:val="auto"/>
                <w:sz w:val="16"/>
                <w:szCs w:val="16"/>
              </w:rPr>
              <w:t>11 – Encerramento do ano Letivo e 4º Bimestre</w:t>
            </w:r>
          </w:p>
          <w:p w:rsidR="00D552C9" w:rsidRDefault="00D552C9" w:rsidP="007F61EF">
            <w:pPr>
              <w:shd w:val="clear" w:color="auto" w:fill="31849B" w:themeFill="accent5" w:themeFillShade="BF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14 – Conselho de Classe </w:t>
            </w:r>
          </w:p>
          <w:p w:rsidR="00D552C9" w:rsidRDefault="00D552C9" w:rsidP="007B2778">
            <w:pPr>
              <w:shd w:val="clear" w:color="auto" w:fill="D60093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15 – Reunião de Pais 1ºs e 2ºs Ano</w:t>
            </w:r>
          </w:p>
          <w:p w:rsidR="00D552C9" w:rsidRDefault="00D552C9" w:rsidP="00D552C9">
            <w:pPr>
              <w:shd w:val="clear" w:color="auto" w:fill="FFFFFF" w:themeFill="background1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16 a 18 Planejamento Escolar</w:t>
            </w:r>
          </w:p>
          <w:p w:rsidR="007C1EA5" w:rsidRPr="00EB4306" w:rsidRDefault="007C1EA5" w:rsidP="00170948">
            <w:pPr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B4306">
              <w:rPr>
                <w:rFonts w:asciiTheme="minorHAnsi" w:hAnsiTheme="minorHAnsi"/>
                <w:color w:val="auto"/>
                <w:sz w:val="16"/>
                <w:szCs w:val="16"/>
              </w:rPr>
              <w:t>25 – Natal</w:t>
            </w:r>
          </w:p>
          <w:p w:rsidR="007C1EA5" w:rsidRPr="00EF3791" w:rsidRDefault="007C1EA5" w:rsidP="00170948">
            <w:pPr>
              <w:jc w:val="both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7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7C1EA5" w:rsidRPr="00EF3791" w:rsidRDefault="007C1EA5" w:rsidP="00170948">
            <w:pPr>
              <w:jc w:val="center"/>
              <w:rPr>
                <w:rFonts w:asciiTheme="minorHAnsi" w:hAnsiTheme="minorHAnsi" w:cs="Arial"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Cs/>
                <w:sz w:val="32"/>
                <w:szCs w:val="32"/>
              </w:rPr>
              <w:t>09</w:t>
            </w:r>
          </w:p>
        </w:tc>
      </w:tr>
      <w:tr w:rsidR="007C1EA5" w:rsidRPr="00EF3791" w:rsidTr="000A0E1B">
        <w:trPr>
          <w:gridAfter w:val="1"/>
          <w:wAfter w:w="8" w:type="dxa"/>
          <w:cantSplit/>
          <w:trHeight w:val="251"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C1EA5" w:rsidRDefault="007C1EA5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-15" w:type="dxa"/>
            </w:tcMar>
          </w:tcPr>
          <w:p w:rsidR="007C1EA5" w:rsidRPr="007F61EF" w:rsidRDefault="007C1EA5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7F61EF">
              <w:rPr>
                <w:rFonts w:asciiTheme="majorHAnsi" w:hAnsiTheme="majorHAnsi" w:cs="Arial"/>
                <w:color w:val="000000" w:themeColor="text1"/>
                <w:highlight w:val="lightGray"/>
              </w:rPr>
              <w:t>07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-5" w:type="dxa"/>
            </w:tcMar>
          </w:tcPr>
          <w:p w:rsidR="007C1EA5" w:rsidRPr="007F61EF" w:rsidRDefault="007C1EA5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7F61EF">
              <w:rPr>
                <w:rFonts w:asciiTheme="majorHAnsi" w:hAnsiTheme="majorHAnsi" w:cs="Arial"/>
                <w:color w:val="000000" w:themeColor="text1"/>
                <w:highlight w:val="lightGray"/>
              </w:rPr>
              <w:t>08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-15" w:type="dxa"/>
            </w:tcMar>
          </w:tcPr>
          <w:p w:rsidR="007C1EA5" w:rsidRPr="007F61EF" w:rsidRDefault="007C1EA5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7F61EF">
              <w:rPr>
                <w:rFonts w:asciiTheme="majorHAnsi" w:hAnsiTheme="majorHAnsi" w:cs="Arial"/>
                <w:color w:val="000000" w:themeColor="text1"/>
                <w:highlight w:val="lightGray"/>
              </w:rPr>
              <w:t>09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-15" w:type="dxa"/>
            </w:tcMar>
          </w:tcPr>
          <w:p w:rsidR="007C1EA5" w:rsidRPr="007F61EF" w:rsidRDefault="007C1EA5" w:rsidP="00170948">
            <w:pPr>
              <w:jc w:val="center"/>
              <w:rPr>
                <w:rFonts w:asciiTheme="majorHAnsi" w:hAnsiTheme="majorHAnsi" w:cs="Arial"/>
                <w:color w:val="000000" w:themeColor="text1"/>
                <w:highlight w:val="lightGray"/>
              </w:rPr>
            </w:pPr>
            <w:r w:rsidRPr="007F61EF">
              <w:rPr>
                <w:rFonts w:asciiTheme="majorHAnsi" w:hAnsiTheme="majorHAnsi" w:cs="Arial"/>
                <w:color w:val="000000" w:themeColor="text1"/>
                <w:highlight w:val="lightGray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7B312F">
              <w:rPr>
                <w:rFonts w:asciiTheme="majorHAnsi" w:hAnsiTheme="majorHAnsi" w:cs="Arial"/>
                <w:color w:val="000000" w:themeColor="text1"/>
                <w:highlight w:val="darkGreen"/>
              </w:rPr>
              <w:t>11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6122A3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12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13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C1EA5" w:rsidRPr="00EF3791" w:rsidRDefault="007C1EA5" w:rsidP="00170948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</w:tcPr>
          <w:p w:rsidR="007C1EA5" w:rsidRPr="00EF3791" w:rsidRDefault="007C1EA5" w:rsidP="001709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1EA5" w:rsidRPr="00EF3791" w:rsidTr="007B2778">
        <w:trPr>
          <w:gridAfter w:val="1"/>
          <w:wAfter w:w="8" w:type="dxa"/>
          <w:cantSplit/>
          <w:trHeight w:val="94"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C1EA5" w:rsidRDefault="007C1EA5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0093"/>
            <w:tcMar>
              <w:left w:w="-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16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17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</w:rPr>
              <w:t>18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6122A3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19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A90B4F" w:rsidRDefault="007C1EA5" w:rsidP="00170948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C1EA5" w:rsidRPr="00EF3791" w:rsidRDefault="007C1EA5" w:rsidP="00170948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</w:tcPr>
          <w:p w:rsidR="007C1EA5" w:rsidRPr="00EF3791" w:rsidRDefault="007C1EA5" w:rsidP="001709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1EA5" w:rsidRPr="00EF3791" w:rsidTr="00A20D93">
        <w:trPr>
          <w:gridAfter w:val="1"/>
          <w:wAfter w:w="8" w:type="dxa"/>
          <w:cantSplit/>
          <w:trHeight w:val="203"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C1EA5" w:rsidRDefault="007C1EA5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68704E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21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5" w:type="dxa"/>
            </w:tcMar>
          </w:tcPr>
          <w:p w:rsidR="007C1EA5" w:rsidRPr="0068704E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68704E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23</w:t>
            </w:r>
          </w:p>
        </w:tc>
        <w:tc>
          <w:tcPr>
            <w:tcW w:w="529" w:type="dxa"/>
            <w:gridSpan w:val="3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68704E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68704E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25</w:t>
            </w: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68704E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26</w:t>
            </w:r>
          </w:p>
        </w:tc>
        <w:tc>
          <w:tcPr>
            <w:tcW w:w="69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</w:tcPr>
          <w:p w:rsidR="007C1EA5" w:rsidRPr="006122A3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27</w:t>
            </w: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C1EA5" w:rsidRPr="00EF3791" w:rsidRDefault="007C1EA5" w:rsidP="00170948">
            <w:pP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</w:tcPr>
          <w:p w:rsidR="007C1EA5" w:rsidRPr="00EF3791" w:rsidRDefault="007C1EA5" w:rsidP="0017094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1EA5" w:rsidTr="007C1EA5">
        <w:trPr>
          <w:gridAfter w:val="1"/>
          <w:wAfter w:w="8" w:type="dxa"/>
          <w:cantSplit/>
          <w:trHeight w:val="234"/>
        </w:trPr>
        <w:tc>
          <w:tcPr>
            <w:tcW w:w="766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C1EA5" w:rsidRDefault="007C1EA5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-15" w:type="dxa"/>
            </w:tcMar>
            <w:vAlign w:val="center"/>
          </w:tcPr>
          <w:p w:rsidR="007C1EA5" w:rsidRPr="0068704E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28</w:t>
            </w:r>
          </w:p>
        </w:tc>
        <w:tc>
          <w:tcPr>
            <w:tcW w:w="6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7C1EA5" w:rsidRPr="0068704E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29</w:t>
            </w:r>
          </w:p>
        </w:tc>
        <w:tc>
          <w:tcPr>
            <w:tcW w:w="57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7C1EA5" w:rsidRPr="001F40B4" w:rsidRDefault="007C1EA5" w:rsidP="0017094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F40B4">
              <w:rPr>
                <w:rFonts w:asciiTheme="majorHAnsi" w:hAnsiTheme="majorHAnsi" w:cs="Arial"/>
                <w:b/>
                <w:color w:val="000000" w:themeColor="text1"/>
              </w:rPr>
              <w:t>30</w:t>
            </w:r>
          </w:p>
        </w:tc>
        <w:tc>
          <w:tcPr>
            <w:tcW w:w="52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7C1EA5" w:rsidRPr="00A90B4F" w:rsidRDefault="007C1EA5" w:rsidP="0017094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1F40B4">
              <w:rPr>
                <w:rFonts w:asciiTheme="majorHAnsi" w:hAnsiTheme="majorHAnsi" w:cs="Arial"/>
                <w:b/>
                <w:color w:val="000000" w:themeColor="text1"/>
              </w:rPr>
              <w:t>31</w:t>
            </w:r>
          </w:p>
        </w:tc>
        <w:tc>
          <w:tcPr>
            <w:tcW w:w="5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7C1EA5" w:rsidRPr="00A90B4F" w:rsidRDefault="007C1EA5" w:rsidP="0017094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7C1EA5" w:rsidRPr="00A90B4F" w:rsidRDefault="007C1EA5" w:rsidP="0017094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vAlign w:val="center"/>
          </w:tcPr>
          <w:p w:rsidR="007C1EA5" w:rsidRPr="00A90B4F" w:rsidRDefault="007C1EA5" w:rsidP="00170948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  <w:tc>
          <w:tcPr>
            <w:tcW w:w="4429" w:type="dxa"/>
            <w:gridSpan w:val="5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</w:tcPr>
          <w:p w:rsidR="007C1EA5" w:rsidRDefault="007C1EA5" w:rsidP="0017094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778" w:type="dxa"/>
            <w:vMerge/>
            <w:tcBorders>
              <w:left w:val="single" w:sz="12" w:space="0" w:color="00000A"/>
              <w:right w:val="single" w:sz="24" w:space="0" w:color="00000A"/>
            </w:tcBorders>
            <w:shd w:val="clear" w:color="auto" w:fill="FFFFFF"/>
            <w:tcMar>
              <w:left w:w="-15" w:type="dxa"/>
            </w:tcMar>
          </w:tcPr>
          <w:p w:rsidR="007C1EA5" w:rsidRDefault="007C1EA5" w:rsidP="00170948"/>
        </w:tc>
      </w:tr>
      <w:tr w:rsidR="00170948" w:rsidRPr="00347361" w:rsidTr="008807AD">
        <w:trPr>
          <w:cantSplit/>
          <w:trHeight w:val="298"/>
        </w:trPr>
        <w:tc>
          <w:tcPr>
            <w:tcW w:w="1252" w:type="dxa"/>
            <w:gridSpan w:val="2"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170948" w:rsidRDefault="00170948" w:rsidP="00170948">
            <w:pPr>
              <w:ind w:right="113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47361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Legenda:</w:t>
            </w:r>
          </w:p>
        </w:tc>
        <w:tc>
          <w:tcPr>
            <w:tcW w:w="1253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B8B7"/>
            <w:tcMar>
              <w:left w:w="-15" w:type="dxa"/>
            </w:tcMar>
            <w:vAlign w:val="center"/>
          </w:tcPr>
          <w:p w:rsidR="00170948" w:rsidRPr="00347361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Planejamento</w:t>
            </w:r>
          </w:p>
        </w:tc>
        <w:tc>
          <w:tcPr>
            <w:tcW w:w="1253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CC0099"/>
            <w:tcMar>
              <w:left w:w="-15" w:type="dxa"/>
            </w:tcMar>
            <w:vAlign w:val="center"/>
          </w:tcPr>
          <w:p w:rsidR="00170948" w:rsidRPr="00347361" w:rsidRDefault="00170948" w:rsidP="00170948">
            <w:pPr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Reunião Pais</w:t>
            </w:r>
          </w:p>
        </w:tc>
        <w:tc>
          <w:tcPr>
            <w:tcW w:w="1253" w:type="dxa"/>
            <w:gridSpan w:val="3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-15" w:type="dxa"/>
            </w:tcMar>
            <w:vAlign w:val="center"/>
          </w:tcPr>
          <w:p w:rsidR="00170948" w:rsidRPr="00347361" w:rsidRDefault="00170948" w:rsidP="00170948">
            <w:pPr>
              <w:snapToGrid w:val="0"/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Início Bim.</w:t>
            </w:r>
          </w:p>
        </w:tc>
        <w:tc>
          <w:tcPr>
            <w:tcW w:w="1252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</w:tcBorders>
            <w:shd w:val="clear" w:color="auto" w:fill="92D050"/>
            <w:tcMar>
              <w:left w:w="-15" w:type="dxa"/>
            </w:tcMar>
            <w:vAlign w:val="center"/>
          </w:tcPr>
          <w:p w:rsidR="00170948" w:rsidRPr="00347361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Término Bim.</w:t>
            </w:r>
          </w:p>
        </w:tc>
        <w:tc>
          <w:tcPr>
            <w:tcW w:w="1253" w:type="dxa"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2CDDC" w:themeFill="accent5" w:themeFillTint="99"/>
            <w:vAlign w:val="center"/>
          </w:tcPr>
          <w:p w:rsidR="00170948" w:rsidRPr="00347361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Simulados</w:t>
            </w:r>
          </w:p>
        </w:tc>
        <w:tc>
          <w:tcPr>
            <w:tcW w:w="1253" w:type="dxa"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36C0A" w:themeFill="accent6" w:themeFillShade="BF"/>
            <w:vAlign w:val="center"/>
          </w:tcPr>
          <w:p w:rsidR="00170948" w:rsidRPr="00347361" w:rsidRDefault="00170948" w:rsidP="00170948">
            <w:pPr>
              <w:jc w:val="center"/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</w:pPr>
            <w:r w:rsidRPr="00347361">
              <w:rPr>
                <w:rFonts w:asciiTheme="majorHAnsi" w:hAnsiTheme="majorHAnsi" w:cs="Arial"/>
                <w:bCs/>
                <w:color w:val="000000"/>
                <w:sz w:val="16"/>
                <w:szCs w:val="16"/>
              </w:rPr>
              <w:t>Eventos</w:t>
            </w:r>
          </w:p>
        </w:tc>
        <w:tc>
          <w:tcPr>
            <w:tcW w:w="1253" w:type="dxa"/>
            <w:gridSpan w:val="3"/>
            <w:tcBorders>
              <w:top w:val="single" w:sz="18" w:space="0" w:color="000001"/>
              <w:left w:val="single" w:sz="12" w:space="0" w:color="00000A"/>
              <w:bottom w:val="single" w:sz="12" w:space="0" w:color="00000A"/>
              <w:right w:val="single" w:sz="24" w:space="0" w:color="00000A"/>
            </w:tcBorders>
            <w:shd w:val="clear" w:color="auto" w:fill="BFBFBF" w:themeFill="background1" w:themeFillShade="BF"/>
            <w:vAlign w:val="center"/>
          </w:tcPr>
          <w:p w:rsidR="00170948" w:rsidRPr="00347361" w:rsidRDefault="00170948" w:rsidP="00170948">
            <w:pPr>
              <w:jc w:val="center"/>
              <w:rPr>
                <w:sz w:val="16"/>
                <w:szCs w:val="16"/>
              </w:rPr>
            </w:pPr>
            <w:r w:rsidRPr="00347361">
              <w:rPr>
                <w:sz w:val="16"/>
                <w:szCs w:val="16"/>
              </w:rPr>
              <w:t>Não letivo</w:t>
            </w:r>
          </w:p>
        </w:tc>
      </w:tr>
    </w:tbl>
    <w:p w:rsidR="00CE55C4" w:rsidRDefault="00BE3A2A" w:rsidP="00BE3A2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82AF9">
        <w:rPr>
          <w:rFonts w:ascii="Arial" w:hAnsi="Arial" w:cs="Arial"/>
          <w:b/>
          <w:sz w:val="24"/>
          <w:szCs w:val="24"/>
        </w:rPr>
        <w:t>º s</w:t>
      </w:r>
      <w:r w:rsidRPr="000419C2">
        <w:rPr>
          <w:rFonts w:ascii="Arial" w:hAnsi="Arial" w:cs="Arial"/>
          <w:b/>
          <w:sz w:val="24"/>
          <w:szCs w:val="24"/>
        </w:rPr>
        <w:t xml:space="preserve">emestre: </w:t>
      </w:r>
      <w:r w:rsidR="00551ED8">
        <w:rPr>
          <w:rFonts w:ascii="Arial" w:hAnsi="Arial" w:cs="Arial"/>
          <w:b/>
          <w:sz w:val="24"/>
          <w:szCs w:val="24"/>
        </w:rPr>
        <w:t>99</w:t>
      </w:r>
      <w:r w:rsidRPr="000419C2">
        <w:rPr>
          <w:rFonts w:ascii="Arial" w:hAnsi="Arial" w:cs="Arial"/>
          <w:b/>
          <w:sz w:val="24"/>
          <w:szCs w:val="24"/>
        </w:rPr>
        <w:t xml:space="preserve"> dias</w:t>
      </w:r>
    </w:p>
    <w:p w:rsidR="00C02DCD" w:rsidRDefault="00C02DCD" w:rsidP="0036108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C4536" w:rsidRPr="00DC300B" w:rsidRDefault="002C4536" w:rsidP="002C4536">
      <w:pPr>
        <w:shd w:val="clear" w:color="auto" w:fill="FFFFFF" w:themeFill="background1"/>
        <w:ind w:hanging="426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DC300B">
        <w:rPr>
          <w:rFonts w:ascii="Arial" w:hAnsi="Arial" w:cs="Arial"/>
          <w:b/>
          <w:color w:val="000000" w:themeColor="text1"/>
          <w:sz w:val="17"/>
          <w:szCs w:val="17"/>
        </w:rPr>
        <w:t xml:space="preserve">Férias de: </w:t>
      </w:r>
      <w:r>
        <w:rPr>
          <w:rFonts w:ascii="Arial" w:hAnsi="Arial" w:cs="Arial"/>
          <w:sz w:val="17"/>
          <w:szCs w:val="17"/>
        </w:rPr>
        <w:t>01 a 30</w:t>
      </w:r>
      <w:r w:rsidR="00C36E44">
        <w:rPr>
          <w:rFonts w:ascii="Arial" w:hAnsi="Arial" w:cs="Arial"/>
          <w:sz w:val="17"/>
          <w:szCs w:val="17"/>
        </w:rPr>
        <w:t>/07/20</w:t>
      </w:r>
      <w:r w:rsidR="002C7147">
        <w:rPr>
          <w:rFonts w:ascii="Arial" w:hAnsi="Arial" w:cs="Arial"/>
          <w:sz w:val="17"/>
          <w:szCs w:val="17"/>
        </w:rPr>
        <w:t>20</w:t>
      </w:r>
    </w:p>
    <w:p w:rsidR="002C4536" w:rsidRPr="00DC300B" w:rsidRDefault="002C4536" w:rsidP="002C4536">
      <w:pPr>
        <w:ind w:hanging="426"/>
        <w:jc w:val="both"/>
        <w:rPr>
          <w:color w:val="000000" w:themeColor="text1"/>
        </w:rPr>
      </w:pPr>
      <w:r w:rsidRPr="00DC300B">
        <w:rPr>
          <w:rFonts w:ascii="Arial" w:hAnsi="Arial" w:cs="Arial"/>
          <w:b/>
          <w:color w:val="000000" w:themeColor="text1"/>
          <w:sz w:val="17"/>
          <w:szCs w:val="17"/>
        </w:rPr>
        <w:t>Encerramento das Aulas:</w:t>
      </w:r>
      <w:r>
        <w:rPr>
          <w:rFonts w:ascii="Arial" w:hAnsi="Arial" w:cs="Arial"/>
          <w:color w:val="000000" w:themeColor="text1"/>
          <w:sz w:val="17"/>
          <w:szCs w:val="17"/>
        </w:rPr>
        <w:t xml:space="preserve"> 1</w:t>
      </w:r>
      <w:r w:rsidR="002C7147">
        <w:rPr>
          <w:rFonts w:ascii="Arial" w:hAnsi="Arial" w:cs="Arial"/>
          <w:color w:val="000000" w:themeColor="text1"/>
          <w:sz w:val="17"/>
          <w:szCs w:val="17"/>
        </w:rPr>
        <w:t>1</w:t>
      </w:r>
      <w:r w:rsidR="00C36E44">
        <w:rPr>
          <w:rFonts w:ascii="Arial" w:hAnsi="Arial" w:cs="Arial"/>
          <w:color w:val="000000" w:themeColor="text1"/>
          <w:sz w:val="17"/>
          <w:szCs w:val="17"/>
        </w:rPr>
        <w:t>/12/20</w:t>
      </w:r>
      <w:r w:rsidR="002C7147">
        <w:rPr>
          <w:rFonts w:ascii="Arial" w:hAnsi="Arial" w:cs="Arial"/>
          <w:color w:val="000000" w:themeColor="text1"/>
          <w:sz w:val="17"/>
          <w:szCs w:val="17"/>
        </w:rPr>
        <w:t>20</w:t>
      </w:r>
    </w:p>
    <w:p w:rsidR="002C4536" w:rsidRDefault="00C36E44" w:rsidP="002C4536">
      <w:pPr>
        <w:ind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olor w:val="000000" w:themeColor="text1"/>
          <w:sz w:val="17"/>
          <w:szCs w:val="17"/>
        </w:rPr>
        <w:t>Conselho de Classe</w:t>
      </w:r>
      <w:r w:rsidR="002C4536" w:rsidRPr="00DC300B">
        <w:rPr>
          <w:rFonts w:ascii="Arial" w:hAnsi="Arial" w:cs="Arial"/>
          <w:b/>
          <w:bCs/>
          <w:color w:val="000000" w:themeColor="text1"/>
          <w:sz w:val="17"/>
          <w:szCs w:val="17"/>
        </w:rPr>
        <w:t>:</w:t>
      </w:r>
      <w:r w:rsidR="002C4536" w:rsidRPr="00DC300B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1</w:t>
      </w:r>
      <w:r w:rsidR="002C7147">
        <w:rPr>
          <w:rFonts w:ascii="Arial" w:hAnsi="Arial" w:cs="Arial"/>
          <w:sz w:val="17"/>
          <w:szCs w:val="17"/>
        </w:rPr>
        <w:t>4</w:t>
      </w:r>
      <w:r>
        <w:rPr>
          <w:rFonts w:ascii="Arial" w:hAnsi="Arial" w:cs="Arial"/>
          <w:sz w:val="17"/>
          <w:szCs w:val="17"/>
        </w:rPr>
        <w:t xml:space="preserve"> a </w:t>
      </w:r>
      <w:r w:rsidR="002C7147">
        <w:rPr>
          <w:rFonts w:ascii="Arial" w:hAnsi="Arial" w:cs="Arial"/>
          <w:sz w:val="17"/>
          <w:szCs w:val="17"/>
        </w:rPr>
        <w:t>18/12/2020</w:t>
      </w:r>
    </w:p>
    <w:p w:rsidR="002C4536" w:rsidRPr="00DE63E0" w:rsidRDefault="002C4536" w:rsidP="002C4536">
      <w:pPr>
        <w:ind w:hanging="426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DC300B">
        <w:rPr>
          <w:rFonts w:ascii="Arial" w:hAnsi="Arial" w:cs="Arial"/>
          <w:b/>
          <w:color w:val="000000" w:themeColor="text1"/>
          <w:sz w:val="17"/>
          <w:szCs w:val="17"/>
        </w:rPr>
        <w:t xml:space="preserve">Recesso Escolar de: </w:t>
      </w:r>
      <w:r w:rsidR="00C36E44">
        <w:rPr>
          <w:rFonts w:ascii="Arial" w:hAnsi="Arial" w:cs="Arial"/>
          <w:sz w:val="17"/>
          <w:szCs w:val="17"/>
        </w:rPr>
        <w:t>1</w:t>
      </w:r>
      <w:r w:rsidR="002C7147">
        <w:rPr>
          <w:rFonts w:ascii="Arial" w:hAnsi="Arial" w:cs="Arial"/>
          <w:sz w:val="17"/>
          <w:szCs w:val="17"/>
        </w:rPr>
        <w:t>9</w:t>
      </w:r>
      <w:r w:rsidR="00C36E44">
        <w:rPr>
          <w:rFonts w:ascii="Arial" w:hAnsi="Arial" w:cs="Arial"/>
          <w:sz w:val="17"/>
          <w:szCs w:val="17"/>
        </w:rPr>
        <w:t>/12/20</w:t>
      </w:r>
      <w:r w:rsidR="002C7147">
        <w:rPr>
          <w:rFonts w:ascii="Arial" w:hAnsi="Arial" w:cs="Arial"/>
          <w:sz w:val="17"/>
          <w:szCs w:val="17"/>
        </w:rPr>
        <w:t>20</w:t>
      </w:r>
      <w:r w:rsidR="00C36E44">
        <w:rPr>
          <w:rFonts w:ascii="Arial" w:hAnsi="Arial" w:cs="Arial"/>
          <w:sz w:val="17"/>
          <w:szCs w:val="17"/>
        </w:rPr>
        <w:t xml:space="preserve"> a 1</w:t>
      </w:r>
      <w:r w:rsidR="002C7147">
        <w:rPr>
          <w:rFonts w:ascii="Arial" w:hAnsi="Arial" w:cs="Arial"/>
          <w:sz w:val="17"/>
          <w:szCs w:val="17"/>
        </w:rPr>
        <w:t>7</w:t>
      </w:r>
      <w:r w:rsidR="00C36E44">
        <w:rPr>
          <w:rFonts w:ascii="Arial" w:hAnsi="Arial" w:cs="Arial"/>
          <w:sz w:val="17"/>
          <w:szCs w:val="17"/>
        </w:rPr>
        <w:t>/01/202</w:t>
      </w:r>
      <w:r w:rsidR="002C7147">
        <w:rPr>
          <w:rFonts w:ascii="Arial" w:hAnsi="Arial" w:cs="Arial"/>
          <w:sz w:val="17"/>
          <w:szCs w:val="17"/>
        </w:rPr>
        <w:t>1</w:t>
      </w:r>
    </w:p>
    <w:p w:rsidR="002C4536" w:rsidRPr="00DC300B" w:rsidRDefault="002C4536" w:rsidP="002C4536">
      <w:pPr>
        <w:shd w:val="clear" w:color="auto" w:fill="FFFFFF" w:themeFill="background1"/>
        <w:ind w:hanging="426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DC300B">
        <w:rPr>
          <w:rFonts w:ascii="Arial" w:hAnsi="Arial" w:cs="Arial"/>
          <w:b/>
          <w:bCs/>
          <w:color w:val="000000" w:themeColor="text1"/>
          <w:sz w:val="18"/>
          <w:szCs w:val="18"/>
        </w:rPr>
        <w:t>Período de Reconsiderações e Recursos:</w:t>
      </w:r>
      <w:r w:rsidRPr="00DC300B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2C7147">
        <w:rPr>
          <w:rFonts w:ascii="Arial" w:hAnsi="Arial" w:cs="Arial"/>
          <w:sz w:val="17"/>
          <w:szCs w:val="17"/>
        </w:rPr>
        <w:t>21</w:t>
      </w:r>
      <w:r w:rsidR="00C36E44">
        <w:rPr>
          <w:rFonts w:ascii="Arial" w:hAnsi="Arial" w:cs="Arial"/>
          <w:sz w:val="17"/>
          <w:szCs w:val="17"/>
        </w:rPr>
        <w:t xml:space="preserve"> a 2</w:t>
      </w:r>
      <w:r w:rsidR="002C7147">
        <w:rPr>
          <w:rFonts w:ascii="Arial" w:hAnsi="Arial" w:cs="Arial"/>
          <w:sz w:val="17"/>
          <w:szCs w:val="17"/>
        </w:rPr>
        <w:t>3</w:t>
      </w:r>
      <w:r w:rsidR="00C36E44">
        <w:rPr>
          <w:rFonts w:ascii="Arial" w:hAnsi="Arial" w:cs="Arial"/>
          <w:sz w:val="17"/>
          <w:szCs w:val="17"/>
        </w:rPr>
        <w:t>/12/20</w:t>
      </w:r>
      <w:r w:rsidR="002C7147">
        <w:rPr>
          <w:rFonts w:ascii="Arial" w:hAnsi="Arial" w:cs="Arial"/>
          <w:sz w:val="17"/>
          <w:szCs w:val="17"/>
        </w:rPr>
        <w:t>20</w:t>
      </w:r>
    </w:p>
    <w:p w:rsidR="002C4536" w:rsidRDefault="002C4536" w:rsidP="002C4536">
      <w:pPr>
        <w:shd w:val="clear" w:color="auto" w:fill="FFFFFF" w:themeFill="background1"/>
        <w:ind w:hanging="426"/>
        <w:jc w:val="both"/>
        <w:rPr>
          <w:rFonts w:ascii="Arial" w:hAnsi="Arial" w:cs="Arial"/>
          <w:sz w:val="17"/>
          <w:szCs w:val="17"/>
        </w:rPr>
      </w:pPr>
      <w:r w:rsidRPr="00DC300B">
        <w:rPr>
          <w:rFonts w:ascii="Arial" w:hAnsi="Arial" w:cs="Arial"/>
          <w:b/>
          <w:bCs/>
          <w:color w:val="000000" w:themeColor="text1"/>
          <w:sz w:val="17"/>
          <w:szCs w:val="17"/>
        </w:rPr>
        <w:t xml:space="preserve">Reunião Geral – Equipe Técnica e Corpo Docente: </w:t>
      </w:r>
      <w:r w:rsidR="00C36E44">
        <w:rPr>
          <w:rFonts w:ascii="Arial" w:hAnsi="Arial" w:cs="Arial"/>
          <w:sz w:val="17"/>
          <w:szCs w:val="17"/>
        </w:rPr>
        <w:t>1</w:t>
      </w:r>
      <w:r w:rsidR="002C7147">
        <w:rPr>
          <w:rFonts w:ascii="Arial" w:hAnsi="Arial" w:cs="Arial"/>
          <w:sz w:val="17"/>
          <w:szCs w:val="17"/>
        </w:rPr>
        <w:t xml:space="preserve">7 </w:t>
      </w:r>
      <w:r w:rsidR="00C36E44">
        <w:rPr>
          <w:rFonts w:ascii="Arial" w:hAnsi="Arial" w:cs="Arial"/>
          <w:sz w:val="17"/>
          <w:szCs w:val="17"/>
        </w:rPr>
        <w:t xml:space="preserve">e </w:t>
      </w:r>
      <w:r w:rsidR="002C7147">
        <w:rPr>
          <w:rFonts w:ascii="Arial" w:hAnsi="Arial" w:cs="Arial"/>
          <w:sz w:val="17"/>
          <w:szCs w:val="17"/>
        </w:rPr>
        <w:t>18</w:t>
      </w:r>
      <w:r w:rsidR="00C36E44">
        <w:rPr>
          <w:rFonts w:ascii="Arial" w:hAnsi="Arial" w:cs="Arial"/>
          <w:sz w:val="17"/>
          <w:szCs w:val="17"/>
        </w:rPr>
        <w:t>/12/</w:t>
      </w:r>
      <w:r w:rsidR="002C7147">
        <w:rPr>
          <w:rFonts w:ascii="Arial" w:hAnsi="Arial" w:cs="Arial"/>
          <w:sz w:val="17"/>
          <w:szCs w:val="17"/>
        </w:rPr>
        <w:t>2020</w:t>
      </w:r>
    </w:p>
    <w:p w:rsidR="002C4536" w:rsidRDefault="002C4536" w:rsidP="002C4536">
      <w:pPr>
        <w:ind w:hanging="426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DC300B">
        <w:rPr>
          <w:rFonts w:ascii="Arial" w:hAnsi="Arial" w:cs="Arial"/>
          <w:b/>
          <w:color w:val="000000" w:themeColor="text1"/>
          <w:sz w:val="17"/>
          <w:szCs w:val="17"/>
        </w:rPr>
        <w:t xml:space="preserve">Período de Avaliação Complementar de: </w:t>
      </w:r>
      <w:r w:rsidR="002C7147">
        <w:rPr>
          <w:rFonts w:ascii="Arial" w:hAnsi="Arial" w:cs="Arial"/>
          <w:color w:val="000000" w:themeColor="text1"/>
          <w:sz w:val="17"/>
          <w:szCs w:val="17"/>
        </w:rPr>
        <w:t>18</w:t>
      </w:r>
      <w:r w:rsidR="00C36E44">
        <w:rPr>
          <w:rFonts w:ascii="Arial" w:hAnsi="Arial" w:cs="Arial"/>
          <w:color w:val="000000" w:themeColor="text1"/>
          <w:sz w:val="17"/>
          <w:szCs w:val="17"/>
        </w:rPr>
        <w:t xml:space="preserve"> a 2</w:t>
      </w:r>
      <w:r w:rsidR="002C7147">
        <w:rPr>
          <w:rFonts w:ascii="Arial" w:hAnsi="Arial" w:cs="Arial"/>
          <w:color w:val="000000" w:themeColor="text1"/>
          <w:sz w:val="17"/>
          <w:szCs w:val="17"/>
        </w:rPr>
        <w:t>1</w:t>
      </w:r>
      <w:r w:rsidR="00C36E44">
        <w:rPr>
          <w:rFonts w:ascii="Arial" w:hAnsi="Arial" w:cs="Arial"/>
          <w:color w:val="000000" w:themeColor="text1"/>
          <w:sz w:val="17"/>
          <w:szCs w:val="17"/>
        </w:rPr>
        <w:t>/01/202</w:t>
      </w:r>
      <w:r w:rsidR="002C7147">
        <w:rPr>
          <w:rFonts w:ascii="Arial" w:hAnsi="Arial" w:cs="Arial"/>
          <w:color w:val="000000" w:themeColor="text1"/>
          <w:sz w:val="17"/>
          <w:szCs w:val="17"/>
        </w:rPr>
        <w:t>1</w:t>
      </w:r>
    </w:p>
    <w:p w:rsidR="00C36E44" w:rsidRPr="00DC300B" w:rsidRDefault="00C36E44" w:rsidP="00C36E44">
      <w:pPr>
        <w:ind w:hanging="426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DC300B">
        <w:rPr>
          <w:rFonts w:ascii="Arial" w:hAnsi="Arial" w:cs="Arial"/>
          <w:b/>
          <w:color w:val="000000" w:themeColor="text1"/>
          <w:sz w:val="17"/>
          <w:szCs w:val="17"/>
        </w:rPr>
        <w:t xml:space="preserve">Conselho Pós Avaliação Complementar e Divulgação dos resultados finais: </w:t>
      </w:r>
      <w:r>
        <w:rPr>
          <w:rFonts w:ascii="Arial" w:hAnsi="Arial" w:cs="Arial"/>
          <w:color w:val="000000" w:themeColor="text1"/>
          <w:sz w:val="17"/>
          <w:szCs w:val="17"/>
        </w:rPr>
        <w:t>2</w:t>
      </w:r>
      <w:r w:rsidR="002C7147">
        <w:rPr>
          <w:rFonts w:ascii="Arial" w:hAnsi="Arial" w:cs="Arial"/>
          <w:color w:val="000000" w:themeColor="text1"/>
          <w:sz w:val="17"/>
          <w:szCs w:val="17"/>
        </w:rPr>
        <w:t>2</w:t>
      </w:r>
      <w:r>
        <w:rPr>
          <w:rFonts w:ascii="Arial" w:hAnsi="Arial" w:cs="Arial"/>
          <w:color w:val="000000" w:themeColor="text1"/>
          <w:sz w:val="17"/>
          <w:szCs w:val="17"/>
        </w:rPr>
        <w:t>/01/202</w:t>
      </w:r>
      <w:r w:rsidR="002C7147">
        <w:rPr>
          <w:rFonts w:ascii="Arial" w:hAnsi="Arial" w:cs="Arial"/>
          <w:color w:val="000000" w:themeColor="text1"/>
          <w:sz w:val="17"/>
          <w:szCs w:val="17"/>
        </w:rPr>
        <w:t>1</w:t>
      </w:r>
    </w:p>
    <w:p w:rsidR="002C4536" w:rsidRDefault="002C4536" w:rsidP="002C4536">
      <w:pPr>
        <w:ind w:hanging="426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color w:val="000000" w:themeColor="text1"/>
          <w:sz w:val="17"/>
          <w:szCs w:val="17"/>
        </w:rPr>
        <w:t>Pl</w:t>
      </w:r>
      <w:r w:rsidR="00C36E44">
        <w:rPr>
          <w:rFonts w:ascii="Arial" w:hAnsi="Arial" w:cs="Arial"/>
          <w:b/>
          <w:bCs/>
          <w:color w:val="000000" w:themeColor="text1"/>
          <w:sz w:val="17"/>
          <w:szCs w:val="17"/>
        </w:rPr>
        <w:t>anejamento 202</w:t>
      </w:r>
      <w:r w:rsidR="002C7147">
        <w:rPr>
          <w:rFonts w:ascii="Arial" w:hAnsi="Arial" w:cs="Arial"/>
          <w:b/>
          <w:bCs/>
          <w:color w:val="000000" w:themeColor="text1"/>
          <w:sz w:val="17"/>
          <w:szCs w:val="17"/>
        </w:rPr>
        <w:t>1</w:t>
      </w:r>
      <w:r w:rsidRPr="00DC300B">
        <w:rPr>
          <w:rFonts w:ascii="Arial" w:hAnsi="Arial" w:cs="Arial"/>
          <w:b/>
          <w:bCs/>
          <w:color w:val="000000" w:themeColor="text1"/>
          <w:sz w:val="17"/>
          <w:szCs w:val="17"/>
        </w:rPr>
        <w:t xml:space="preserve"> – Equipe Técnica e Corpo Docente: </w:t>
      </w:r>
      <w:r w:rsidR="002C7147">
        <w:rPr>
          <w:rFonts w:ascii="Arial" w:hAnsi="Arial" w:cs="Arial"/>
          <w:sz w:val="17"/>
          <w:szCs w:val="17"/>
        </w:rPr>
        <w:t>18</w:t>
      </w:r>
      <w:r w:rsidR="00C36E44">
        <w:rPr>
          <w:rFonts w:ascii="Arial" w:hAnsi="Arial" w:cs="Arial"/>
          <w:sz w:val="17"/>
          <w:szCs w:val="17"/>
        </w:rPr>
        <w:t xml:space="preserve"> a 2</w:t>
      </w:r>
      <w:r w:rsidR="002C7147">
        <w:rPr>
          <w:rFonts w:ascii="Arial" w:hAnsi="Arial" w:cs="Arial"/>
          <w:sz w:val="17"/>
          <w:szCs w:val="17"/>
        </w:rPr>
        <w:t>2</w:t>
      </w:r>
      <w:r w:rsidR="00C36E44">
        <w:rPr>
          <w:rFonts w:ascii="Arial" w:hAnsi="Arial" w:cs="Arial"/>
          <w:sz w:val="17"/>
          <w:szCs w:val="17"/>
        </w:rPr>
        <w:t>/01/202</w:t>
      </w:r>
      <w:r w:rsidR="002C7147">
        <w:rPr>
          <w:rFonts w:ascii="Arial" w:hAnsi="Arial" w:cs="Arial"/>
          <w:sz w:val="17"/>
          <w:szCs w:val="17"/>
        </w:rPr>
        <w:t>1</w:t>
      </w:r>
    </w:p>
    <w:p w:rsidR="00C02DCD" w:rsidRDefault="00C02DCD" w:rsidP="002C4536">
      <w:pPr>
        <w:ind w:hanging="426"/>
        <w:jc w:val="both"/>
        <w:rPr>
          <w:rFonts w:ascii="Arial" w:hAnsi="Arial" w:cs="Arial"/>
          <w:sz w:val="17"/>
          <w:szCs w:val="17"/>
        </w:rPr>
      </w:pPr>
    </w:p>
    <w:p w:rsidR="00C02DCD" w:rsidRDefault="00C02DCD" w:rsidP="002C4536">
      <w:pPr>
        <w:ind w:hanging="426"/>
        <w:jc w:val="both"/>
        <w:rPr>
          <w:rFonts w:ascii="Arial" w:hAnsi="Arial" w:cs="Arial"/>
          <w:sz w:val="17"/>
          <w:szCs w:val="17"/>
        </w:rPr>
      </w:pPr>
    </w:p>
    <w:p w:rsidR="00BC69EC" w:rsidRPr="00BE3A2A" w:rsidRDefault="00C02DCD" w:rsidP="00601FD0">
      <w:pPr>
        <w:ind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25/01/2021 – Início das aulas</w:t>
      </w:r>
    </w:p>
    <w:sectPr w:rsidR="00BC69EC" w:rsidRPr="00BE3A2A" w:rsidSect="00B8605C">
      <w:headerReference w:type="default" r:id="rId6"/>
      <w:pgSz w:w="11906" w:h="16838"/>
      <w:pgMar w:top="1515" w:right="1701" w:bottom="284" w:left="1701" w:header="51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B2" w:rsidRDefault="00C344B2" w:rsidP="00B8605C">
      <w:pPr>
        <w:spacing w:line="240" w:lineRule="auto"/>
      </w:pPr>
      <w:r>
        <w:separator/>
      </w:r>
    </w:p>
  </w:endnote>
  <w:endnote w:type="continuationSeparator" w:id="0">
    <w:p w:rsidR="00C344B2" w:rsidRDefault="00C344B2" w:rsidP="00B86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B2" w:rsidRDefault="00C344B2" w:rsidP="00B8605C">
      <w:pPr>
        <w:spacing w:line="240" w:lineRule="auto"/>
      </w:pPr>
      <w:r>
        <w:separator/>
      </w:r>
    </w:p>
  </w:footnote>
  <w:footnote w:type="continuationSeparator" w:id="0">
    <w:p w:rsidR="00C344B2" w:rsidRDefault="00C344B2" w:rsidP="00B86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AA" w:rsidRDefault="004D13A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3148965</wp:posOffset>
          </wp:positionH>
          <wp:positionV relativeFrom="paragraph">
            <wp:posOffset>-290673</wp:posOffset>
          </wp:positionV>
          <wp:extent cx="2352675" cy="904923"/>
          <wp:effectExtent l="0" t="0" r="0" b="9525"/>
          <wp:wrapNone/>
          <wp:docPr id="5" name="Imagem 5" descr="Logo colég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 colégi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04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5C"/>
    <w:rsid w:val="00012480"/>
    <w:rsid w:val="00022FFA"/>
    <w:rsid w:val="00023E1B"/>
    <w:rsid w:val="0003566F"/>
    <w:rsid w:val="00054A51"/>
    <w:rsid w:val="00066601"/>
    <w:rsid w:val="00072D9E"/>
    <w:rsid w:val="000A0E1B"/>
    <w:rsid w:val="000B1E12"/>
    <w:rsid w:val="000C4C86"/>
    <w:rsid w:val="000C4CA6"/>
    <w:rsid w:val="000C55F9"/>
    <w:rsid w:val="000D28EE"/>
    <w:rsid w:val="000D34AD"/>
    <w:rsid w:val="000D5D80"/>
    <w:rsid w:val="00115B94"/>
    <w:rsid w:val="00123EE6"/>
    <w:rsid w:val="0013063C"/>
    <w:rsid w:val="00150B3C"/>
    <w:rsid w:val="00170948"/>
    <w:rsid w:val="00195AA7"/>
    <w:rsid w:val="001D6710"/>
    <w:rsid w:val="001D7991"/>
    <w:rsid w:val="001E5A28"/>
    <w:rsid w:val="001F40B4"/>
    <w:rsid w:val="0021786A"/>
    <w:rsid w:val="00220AF6"/>
    <w:rsid w:val="00233EE2"/>
    <w:rsid w:val="00244A20"/>
    <w:rsid w:val="002508D3"/>
    <w:rsid w:val="00255256"/>
    <w:rsid w:val="00283BE2"/>
    <w:rsid w:val="002931FE"/>
    <w:rsid w:val="00296936"/>
    <w:rsid w:val="002A3195"/>
    <w:rsid w:val="002C2F70"/>
    <w:rsid w:val="002C4536"/>
    <w:rsid w:val="002C7147"/>
    <w:rsid w:val="002E5A1B"/>
    <w:rsid w:val="00313DDC"/>
    <w:rsid w:val="003378CB"/>
    <w:rsid w:val="00347B66"/>
    <w:rsid w:val="00361088"/>
    <w:rsid w:val="00391841"/>
    <w:rsid w:val="003B0FFA"/>
    <w:rsid w:val="003C6055"/>
    <w:rsid w:val="003D6C08"/>
    <w:rsid w:val="003E4E1D"/>
    <w:rsid w:val="003F7D50"/>
    <w:rsid w:val="0046467F"/>
    <w:rsid w:val="00487AF8"/>
    <w:rsid w:val="00494707"/>
    <w:rsid w:val="00496DD2"/>
    <w:rsid w:val="004A3695"/>
    <w:rsid w:val="004A3BD9"/>
    <w:rsid w:val="004D13AA"/>
    <w:rsid w:val="004D335A"/>
    <w:rsid w:val="004F1356"/>
    <w:rsid w:val="004F5313"/>
    <w:rsid w:val="00502BDD"/>
    <w:rsid w:val="0053390B"/>
    <w:rsid w:val="005429A2"/>
    <w:rsid w:val="00551661"/>
    <w:rsid w:val="00551ED8"/>
    <w:rsid w:val="00562DAA"/>
    <w:rsid w:val="00564B7F"/>
    <w:rsid w:val="00586F34"/>
    <w:rsid w:val="005A21DC"/>
    <w:rsid w:val="005B107A"/>
    <w:rsid w:val="005C1571"/>
    <w:rsid w:val="006004E6"/>
    <w:rsid w:val="00601FD0"/>
    <w:rsid w:val="006122A3"/>
    <w:rsid w:val="006235F7"/>
    <w:rsid w:val="00674B15"/>
    <w:rsid w:val="0068704E"/>
    <w:rsid w:val="00693ADB"/>
    <w:rsid w:val="006A6FB0"/>
    <w:rsid w:val="006B0571"/>
    <w:rsid w:val="006E4D11"/>
    <w:rsid w:val="006F15AB"/>
    <w:rsid w:val="006F28A6"/>
    <w:rsid w:val="00721D32"/>
    <w:rsid w:val="00775019"/>
    <w:rsid w:val="0079169B"/>
    <w:rsid w:val="00792060"/>
    <w:rsid w:val="007B2778"/>
    <w:rsid w:val="007B312F"/>
    <w:rsid w:val="007C1EA5"/>
    <w:rsid w:val="007C40BA"/>
    <w:rsid w:val="007D7BDB"/>
    <w:rsid w:val="007F61EF"/>
    <w:rsid w:val="00813436"/>
    <w:rsid w:val="00813A15"/>
    <w:rsid w:val="00822FF2"/>
    <w:rsid w:val="00832A2C"/>
    <w:rsid w:val="00833AF4"/>
    <w:rsid w:val="0087275C"/>
    <w:rsid w:val="008807AD"/>
    <w:rsid w:val="0088251F"/>
    <w:rsid w:val="00885A30"/>
    <w:rsid w:val="00893BEA"/>
    <w:rsid w:val="008A11E5"/>
    <w:rsid w:val="008B0446"/>
    <w:rsid w:val="008B352D"/>
    <w:rsid w:val="008E35E3"/>
    <w:rsid w:val="008E476E"/>
    <w:rsid w:val="008E5DFA"/>
    <w:rsid w:val="009119BD"/>
    <w:rsid w:val="00921977"/>
    <w:rsid w:val="009235EF"/>
    <w:rsid w:val="00940E1C"/>
    <w:rsid w:val="00950C4B"/>
    <w:rsid w:val="00960FE1"/>
    <w:rsid w:val="00982AF9"/>
    <w:rsid w:val="0098574A"/>
    <w:rsid w:val="009B63C1"/>
    <w:rsid w:val="009C0B20"/>
    <w:rsid w:val="009E7A9A"/>
    <w:rsid w:val="00A20D93"/>
    <w:rsid w:val="00A31D43"/>
    <w:rsid w:val="00A5492B"/>
    <w:rsid w:val="00A620BC"/>
    <w:rsid w:val="00A6761D"/>
    <w:rsid w:val="00A70EC8"/>
    <w:rsid w:val="00A80C83"/>
    <w:rsid w:val="00A90B4F"/>
    <w:rsid w:val="00A926C9"/>
    <w:rsid w:val="00AB4795"/>
    <w:rsid w:val="00AC30CB"/>
    <w:rsid w:val="00AC3837"/>
    <w:rsid w:val="00B163EA"/>
    <w:rsid w:val="00B36F4A"/>
    <w:rsid w:val="00B37FF0"/>
    <w:rsid w:val="00B672F8"/>
    <w:rsid w:val="00B75743"/>
    <w:rsid w:val="00B8605C"/>
    <w:rsid w:val="00BA4813"/>
    <w:rsid w:val="00BA788D"/>
    <w:rsid w:val="00BB186A"/>
    <w:rsid w:val="00BB3111"/>
    <w:rsid w:val="00BB5CEC"/>
    <w:rsid w:val="00BC65A8"/>
    <w:rsid w:val="00BC69EC"/>
    <w:rsid w:val="00BD25EE"/>
    <w:rsid w:val="00BE2F50"/>
    <w:rsid w:val="00BE3A2A"/>
    <w:rsid w:val="00BF5FC5"/>
    <w:rsid w:val="00BF7A54"/>
    <w:rsid w:val="00C02DCD"/>
    <w:rsid w:val="00C15945"/>
    <w:rsid w:val="00C1666D"/>
    <w:rsid w:val="00C27489"/>
    <w:rsid w:val="00C344B2"/>
    <w:rsid w:val="00C36E44"/>
    <w:rsid w:val="00C37979"/>
    <w:rsid w:val="00C45EF0"/>
    <w:rsid w:val="00C5228D"/>
    <w:rsid w:val="00C85A95"/>
    <w:rsid w:val="00C87881"/>
    <w:rsid w:val="00CC1D1D"/>
    <w:rsid w:val="00CC67F0"/>
    <w:rsid w:val="00CD3CB2"/>
    <w:rsid w:val="00CE037C"/>
    <w:rsid w:val="00CE2EF9"/>
    <w:rsid w:val="00CE55C4"/>
    <w:rsid w:val="00CF408D"/>
    <w:rsid w:val="00CF6842"/>
    <w:rsid w:val="00D06705"/>
    <w:rsid w:val="00D1705D"/>
    <w:rsid w:val="00D4369A"/>
    <w:rsid w:val="00D54235"/>
    <w:rsid w:val="00D552C9"/>
    <w:rsid w:val="00D63644"/>
    <w:rsid w:val="00D767A4"/>
    <w:rsid w:val="00D87366"/>
    <w:rsid w:val="00D92199"/>
    <w:rsid w:val="00DA6B55"/>
    <w:rsid w:val="00DB04D4"/>
    <w:rsid w:val="00DB71EC"/>
    <w:rsid w:val="00DC300B"/>
    <w:rsid w:val="00E008AD"/>
    <w:rsid w:val="00E028FB"/>
    <w:rsid w:val="00E1046E"/>
    <w:rsid w:val="00E3436D"/>
    <w:rsid w:val="00E35F8B"/>
    <w:rsid w:val="00E93416"/>
    <w:rsid w:val="00E97195"/>
    <w:rsid w:val="00EA0585"/>
    <w:rsid w:val="00EA2F08"/>
    <w:rsid w:val="00EB4306"/>
    <w:rsid w:val="00ED7BE7"/>
    <w:rsid w:val="00EE0750"/>
    <w:rsid w:val="00EF3791"/>
    <w:rsid w:val="00EF3C62"/>
    <w:rsid w:val="00F45A49"/>
    <w:rsid w:val="00F607A8"/>
    <w:rsid w:val="00FC2817"/>
    <w:rsid w:val="00FC65CB"/>
    <w:rsid w:val="00FD5850"/>
    <w:rsid w:val="00FD59D6"/>
    <w:rsid w:val="00FE59D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1E15E"/>
  <w15:docId w15:val="{7F675DB3-43AB-4DA0-B0BC-C4358E76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F0"/>
    <w:pPr>
      <w:suppressAutoHyphens/>
      <w:spacing w:line="100" w:lineRule="atLeast"/>
    </w:pPr>
    <w:rPr>
      <w:rFonts w:eastAsia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rsid w:val="00210AF0"/>
    <w:pPr>
      <w:keepNext/>
      <w:ind w:left="113" w:right="113"/>
      <w:jc w:val="center"/>
      <w:outlineLvl w:val="0"/>
    </w:pPr>
    <w:rPr>
      <w:rFonts w:ascii="Bookman Old Style" w:hAnsi="Bookman Old Style" w:cs="Bookman Old Style"/>
      <w:b/>
      <w:sz w:val="24"/>
    </w:rPr>
  </w:style>
  <w:style w:type="paragraph" w:styleId="Ttulo2">
    <w:name w:val="heading 2"/>
    <w:basedOn w:val="Normal"/>
    <w:rsid w:val="00210AF0"/>
    <w:pPr>
      <w:keepNext/>
      <w:jc w:val="center"/>
      <w:outlineLvl w:val="1"/>
    </w:pPr>
    <w:rPr>
      <w:rFonts w:ascii="Bookman Old Style" w:hAnsi="Bookman Old Style" w:cs="Bookman Old Style"/>
      <w:b/>
    </w:rPr>
  </w:style>
  <w:style w:type="paragraph" w:styleId="Ttulo5">
    <w:name w:val="heading 5"/>
    <w:basedOn w:val="Normal"/>
    <w:rsid w:val="00210AF0"/>
    <w:pPr>
      <w:keepNext/>
      <w:jc w:val="center"/>
      <w:outlineLvl w:val="4"/>
    </w:pPr>
    <w:rPr>
      <w:rFonts w:ascii="Bookman Old Style" w:hAnsi="Bookman Old Style" w:cs="Bookman Old Style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sid w:val="00210AF0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tulo2Char">
    <w:name w:val="Título 2 Char"/>
    <w:basedOn w:val="Fontepargpadro"/>
    <w:qFormat/>
    <w:rsid w:val="00210AF0"/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Ttulo5Char">
    <w:name w:val="Título 5 Char"/>
    <w:basedOn w:val="Fontepargpadro"/>
    <w:qFormat/>
    <w:rsid w:val="00210AF0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TextodebaloChar">
    <w:name w:val="Texto de balão Char"/>
    <w:basedOn w:val="Fontepargpadro"/>
    <w:qFormat/>
    <w:rsid w:val="00210AF0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sid w:val="00210AF0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qFormat/>
    <w:rsid w:val="00210AF0"/>
    <w:rPr>
      <w:rFonts w:ascii="Times New Roman" w:eastAsia="Times New Roman" w:hAnsi="Times New Roman" w:cs="Times New Roman"/>
      <w:sz w:val="20"/>
      <w:szCs w:val="20"/>
    </w:rPr>
  </w:style>
  <w:style w:type="character" w:customStyle="1" w:styleId="Marcas">
    <w:name w:val="Marcas"/>
    <w:qFormat/>
    <w:rsid w:val="00B8605C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8605C"/>
    <w:rPr>
      <w:rFonts w:ascii="Cambria" w:hAnsi="Cambria" w:cs="OpenSymbol"/>
      <w:sz w:val="16"/>
    </w:rPr>
  </w:style>
  <w:style w:type="character" w:customStyle="1" w:styleId="ListLabel2">
    <w:name w:val="ListLabel 2"/>
    <w:qFormat/>
    <w:rsid w:val="00B8605C"/>
    <w:rPr>
      <w:rFonts w:ascii="Cambria" w:hAnsi="Cambria" w:cs="OpenSymbol"/>
      <w:sz w:val="16"/>
    </w:rPr>
  </w:style>
  <w:style w:type="character" w:customStyle="1" w:styleId="ListLabel3">
    <w:name w:val="ListLabel 3"/>
    <w:qFormat/>
    <w:rsid w:val="00B8605C"/>
    <w:rPr>
      <w:rFonts w:cs="OpenSymbol"/>
      <w:sz w:val="16"/>
    </w:rPr>
  </w:style>
  <w:style w:type="paragraph" w:styleId="Ttulo">
    <w:name w:val="Title"/>
    <w:basedOn w:val="Normal"/>
    <w:next w:val="Corpodetexto"/>
    <w:qFormat/>
    <w:rsid w:val="00B860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85E54"/>
    <w:pPr>
      <w:spacing w:after="140" w:line="288" w:lineRule="auto"/>
    </w:pPr>
  </w:style>
  <w:style w:type="paragraph" w:styleId="Lista">
    <w:name w:val="List"/>
    <w:basedOn w:val="Corpodetexto"/>
    <w:rsid w:val="00210AF0"/>
    <w:pPr>
      <w:widowControl w:val="0"/>
    </w:pPr>
    <w:rPr>
      <w:rFonts w:eastAsia="SimSun" w:cs="Mangal"/>
      <w:szCs w:val="24"/>
      <w:lang w:bidi="hi-IN"/>
    </w:rPr>
  </w:style>
  <w:style w:type="paragraph" w:styleId="Legenda">
    <w:name w:val="caption"/>
    <w:basedOn w:val="Normal"/>
    <w:qFormat/>
    <w:rsid w:val="00210A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10AF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210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rsid w:val="00210AF0"/>
    <w:pPr>
      <w:spacing w:after="120"/>
    </w:pPr>
  </w:style>
  <w:style w:type="paragraph" w:customStyle="1" w:styleId="Ttulo10">
    <w:name w:val="Título1"/>
    <w:basedOn w:val="Normal"/>
    <w:qFormat/>
    <w:rsid w:val="00210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balo">
    <w:name w:val="Balloon Text"/>
    <w:basedOn w:val="Normal"/>
    <w:qFormat/>
    <w:rsid w:val="00210A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10AF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10AF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otexto"/>
    <w:qFormat/>
    <w:rsid w:val="00210AF0"/>
  </w:style>
  <w:style w:type="paragraph" w:customStyle="1" w:styleId="Contedodatabela">
    <w:name w:val="Conteúdo da tabela"/>
    <w:basedOn w:val="Normal"/>
    <w:qFormat/>
    <w:rsid w:val="00210AF0"/>
  </w:style>
  <w:style w:type="paragraph" w:customStyle="1" w:styleId="Ttulodetabela">
    <w:name w:val="Título de tabela"/>
    <w:basedOn w:val="Contedodatabela"/>
    <w:qFormat/>
    <w:rsid w:val="00210AF0"/>
  </w:style>
  <w:style w:type="paragraph" w:customStyle="1" w:styleId="western">
    <w:name w:val="western"/>
    <w:basedOn w:val="Normal"/>
    <w:qFormat/>
    <w:rsid w:val="00F6459C"/>
    <w:pPr>
      <w:suppressAutoHyphens w:val="0"/>
      <w:spacing w:beforeAutospacing="1" w:after="142" w:line="288" w:lineRule="auto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Escolar - 1º Semestre 2014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Escolar - 1º Semestre 2014</dc:title>
  <dc:creator>999076</dc:creator>
  <cp:lastModifiedBy>fjau-colegio-15050</cp:lastModifiedBy>
  <cp:revision>30</cp:revision>
  <cp:lastPrinted>2020-01-20T17:20:00Z</cp:lastPrinted>
  <dcterms:created xsi:type="dcterms:W3CDTF">2020-01-20T19:33:00Z</dcterms:created>
  <dcterms:modified xsi:type="dcterms:W3CDTF">2020-02-19T18:23:00Z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