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56" w:rsidRDefault="007F7C56" w:rsidP="00A51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DE" w:rsidRDefault="54D271CF" w:rsidP="54D27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4D271CF">
        <w:rPr>
          <w:rFonts w:ascii="Times New Roman" w:hAnsi="Times New Roman" w:cs="Times New Roman"/>
          <w:b/>
          <w:bCs/>
          <w:sz w:val="24"/>
          <w:szCs w:val="24"/>
        </w:rPr>
        <w:t>TERMO DE COMPROMISSO PARA O EXERCÍCIO DA MONITORIA ACADÊMICA, POR ALUNO DAS FACULDADES INTEGRADAS DE JAÚ, NOS TERMOS PREVISTOS PELO REGULAMENTO DE MONITORIA</w:t>
      </w:r>
    </w:p>
    <w:p w:rsidR="007F7C56" w:rsidRDefault="007F7C56" w:rsidP="00A51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C56" w:rsidRDefault="007F7C56" w:rsidP="00A51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C56" w:rsidRPr="00A519DE" w:rsidRDefault="007F7C56" w:rsidP="00A51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DE" w:rsidRPr="00A519DE" w:rsidRDefault="00A519DE" w:rsidP="00A51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519DE" w:rsidRPr="00A519DE" w:rsidTr="003F552A">
        <w:tc>
          <w:tcPr>
            <w:tcW w:w="8644" w:type="dxa"/>
            <w:gridSpan w:val="2"/>
          </w:tcPr>
          <w:p w:rsidR="00A519DE" w:rsidRPr="00A519DE" w:rsidRDefault="00A519DE" w:rsidP="00A5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DE">
              <w:rPr>
                <w:rFonts w:ascii="Times New Roman" w:hAnsi="Times New Roman" w:cs="Times New Roman"/>
                <w:b/>
                <w:sz w:val="24"/>
                <w:szCs w:val="24"/>
              </w:rPr>
              <w:t>ALUNO MONITOR</w:t>
            </w:r>
          </w:p>
        </w:tc>
      </w:tr>
      <w:tr w:rsidR="00A519DE" w:rsidRPr="00A519DE" w:rsidTr="00BB06EE">
        <w:tc>
          <w:tcPr>
            <w:tcW w:w="8644" w:type="dxa"/>
            <w:gridSpan w:val="2"/>
          </w:tcPr>
          <w:p w:rsidR="00A519DE" w:rsidRPr="00A519DE" w:rsidRDefault="00A519DE" w:rsidP="00A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E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A519DE" w:rsidRPr="00A519DE" w:rsidTr="00A519DE">
        <w:tc>
          <w:tcPr>
            <w:tcW w:w="4322" w:type="dxa"/>
          </w:tcPr>
          <w:p w:rsidR="00A519DE" w:rsidRPr="00A519DE" w:rsidRDefault="00A519DE" w:rsidP="00A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E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322" w:type="dxa"/>
          </w:tcPr>
          <w:p w:rsidR="00A519DE" w:rsidRPr="00A519DE" w:rsidRDefault="00A519DE" w:rsidP="00A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E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F4322B" w:rsidRPr="00A519DE" w:rsidTr="00A519DE">
        <w:tc>
          <w:tcPr>
            <w:tcW w:w="4322" w:type="dxa"/>
          </w:tcPr>
          <w:p w:rsidR="00F4322B" w:rsidRPr="00A519DE" w:rsidRDefault="00F4322B" w:rsidP="00A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322" w:type="dxa"/>
          </w:tcPr>
          <w:p w:rsidR="00F4322B" w:rsidRPr="00A519DE" w:rsidRDefault="00F4322B" w:rsidP="00A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A519DE" w:rsidRPr="00A519DE" w:rsidTr="00A519DE">
        <w:tc>
          <w:tcPr>
            <w:tcW w:w="4322" w:type="dxa"/>
          </w:tcPr>
          <w:p w:rsidR="00A519DE" w:rsidRPr="00A519DE" w:rsidRDefault="00A519DE" w:rsidP="00A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E">
              <w:rPr>
                <w:rFonts w:ascii="Times New Roman" w:hAnsi="Times New Roman" w:cs="Times New Roman"/>
                <w:sz w:val="24"/>
                <w:szCs w:val="24"/>
              </w:rPr>
              <w:t>R.A:</w:t>
            </w:r>
          </w:p>
        </w:tc>
        <w:tc>
          <w:tcPr>
            <w:tcW w:w="4322" w:type="dxa"/>
          </w:tcPr>
          <w:p w:rsidR="00A519DE" w:rsidRPr="00A519DE" w:rsidRDefault="00A519DE" w:rsidP="00A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E">
              <w:rPr>
                <w:rFonts w:ascii="Times New Roman" w:hAnsi="Times New Roman" w:cs="Times New Roman"/>
                <w:sz w:val="24"/>
                <w:szCs w:val="24"/>
              </w:rPr>
              <w:t>SEMESTRE:</w:t>
            </w:r>
          </w:p>
        </w:tc>
      </w:tr>
      <w:tr w:rsidR="00A519DE" w:rsidRPr="00A519DE" w:rsidTr="00A519DE">
        <w:tc>
          <w:tcPr>
            <w:tcW w:w="4322" w:type="dxa"/>
          </w:tcPr>
          <w:p w:rsidR="00A519DE" w:rsidRDefault="00A519DE" w:rsidP="00A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E">
              <w:rPr>
                <w:rFonts w:ascii="Times New Roman" w:hAnsi="Times New Roman" w:cs="Times New Roman"/>
                <w:sz w:val="24"/>
                <w:szCs w:val="24"/>
              </w:rPr>
              <w:t>DISCIPLINA EM QUE ATUARÁ COMO MONITOR:</w:t>
            </w:r>
          </w:p>
          <w:p w:rsidR="007F7C56" w:rsidRPr="00A519DE" w:rsidRDefault="007F7C56" w:rsidP="00A5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DE" w:rsidRPr="00A519DE" w:rsidRDefault="00A519DE" w:rsidP="00A5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A519DE" w:rsidRPr="00A519DE" w:rsidRDefault="00A519DE" w:rsidP="00A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E">
              <w:rPr>
                <w:rFonts w:ascii="Times New Roman" w:hAnsi="Times New Roman" w:cs="Times New Roman"/>
                <w:sz w:val="24"/>
                <w:szCs w:val="24"/>
              </w:rPr>
              <w:t>PROFESSOR ORIENTADOR:</w:t>
            </w:r>
          </w:p>
        </w:tc>
      </w:tr>
    </w:tbl>
    <w:p w:rsidR="00A519DE" w:rsidRPr="00A519DE" w:rsidRDefault="00A519DE" w:rsidP="00A51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9DE" w:rsidRPr="00A519DE" w:rsidRDefault="00A519DE" w:rsidP="00A51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9DE" w:rsidRPr="00A519DE" w:rsidRDefault="54D271CF" w:rsidP="54D271CF">
      <w:pPr>
        <w:pStyle w:val="NormalWeb"/>
        <w:spacing w:before="0" w:beforeAutospacing="0" w:after="0" w:line="240" w:lineRule="auto"/>
        <w:jc w:val="both"/>
      </w:pPr>
      <w:r>
        <w:t xml:space="preserve">As </w:t>
      </w:r>
      <w:r w:rsidRPr="54D271CF">
        <w:rPr>
          <w:b/>
          <w:bCs/>
        </w:rPr>
        <w:t>FACULDADES INTEGRADAS DE JAÚ</w:t>
      </w:r>
      <w:r>
        <w:t xml:space="preserve"> e o </w:t>
      </w:r>
      <w:r w:rsidRPr="54D271CF">
        <w:rPr>
          <w:b/>
          <w:bCs/>
        </w:rPr>
        <w:t>ALUNO MONITOR</w:t>
      </w:r>
      <w:r>
        <w:t xml:space="preserve"> acima qualificado, têm entre si, justo e avençado o presente TERMO DE COMPROMISSO, que </w:t>
      </w:r>
      <w:proofErr w:type="gramStart"/>
      <w:r>
        <w:t>reger-se-á</w:t>
      </w:r>
      <w:proofErr w:type="gramEnd"/>
      <w:r>
        <w:t xml:space="preserve"> pelas condições abaixo aduzidas, com base na legislação sobre o assunto (Lei n. 9.394 de 20 de dezembro de 1.996, Decret</w:t>
      </w:r>
      <w:r w:rsidR="0002316B">
        <w:t>o n. 85.862 de 31 de março de 1.</w:t>
      </w:r>
      <w:r>
        <w:t>981 e Regulamento de Monitoria Acadêmica das Faculdades Integradas de Jaú).</w:t>
      </w:r>
    </w:p>
    <w:p w:rsidR="00A519DE" w:rsidRDefault="00A519DE" w:rsidP="005037FA">
      <w:pPr>
        <w:pStyle w:val="NormalWeb"/>
        <w:spacing w:before="0" w:beforeAutospacing="0" w:after="0" w:line="240" w:lineRule="auto"/>
        <w:jc w:val="both"/>
      </w:pPr>
    </w:p>
    <w:p w:rsidR="00A519DE" w:rsidRPr="005037FA" w:rsidRDefault="00A519DE" w:rsidP="005037FA">
      <w:pPr>
        <w:pStyle w:val="NormalWeb"/>
        <w:spacing w:before="0" w:beforeAutospacing="0" w:after="0" w:line="240" w:lineRule="auto"/>
        <w:jc w:val="both"/>
      </w:pPr>
      <w:r w:rsidRPr="005037FA">
        <w:t>1. CABE À INSTITUIÇÃO DE ENSINO SUPERIOR:</w:t>
      </w:r>
    </w:p>
    <w:p w:rsidR="00A519DE" w:rsidRPr="00A519DE" w:rsidRDefault="54D271CF" w:rsidP="54D271CF">
      <w:pPr>
        <w:pStyle w:val="NormalWeb"/>
        <w:spacing w:before="0" w:beforeAutospacing="0" w:after="0" w:line="240" w:lineRule="auto"/>
        <w:jc w:val="both"/>
      </w:pPr>
      <w:r>
        <w:t xml:space="preserve">a) Por intermédio do Professor Orientador, acompanhar o Aluno Monitor no desenvolvimento do Plano de Trabalho inicialmente definido, em consonância com o Regulamento de Monitoria Acadêmica do NIPIC das Faculdades Integradas de Jaú, especialmente seus artigos 2º, 3º e 4º, no período de </w:t>
      </w:r>
      <w:r w:rsidR="0002316B" w:rsidRPr="0002316B">
        <w:rPr>
          <w:color w:val="FF0000"/>
        </w:rPr>
        <w:t>XX/XX/20XX</w:t>
      </w:r>
      <w:r w:rsidRPr="0002316B">
        <w:rPr>
          <w:color w:val="FF0000"/>
        </w:rPr>
        <w:t xml:space="preserve"> a </w:t>
      </w:r>
      <w:bookmarkStart w:id="0" w:name="_GoBack"/>
      <w:bookmarkEnd w:id="0"/>
      <w:r w:rsidR="0002316B" w:rsidRPr="0002316B">
        <w:rPr>
          <w:color w:val="FF0000"/>
        </w:rPr>
        <w:t>XX</w:t>
      </w:r>
      <w:r w:rsidRPr="0002316B">
        <w:rPr>
          <w:color w:val="FF0000"/>
        </w:rPr>
        <w:t>/</w:t>
      </w:r>
      <w:r w:rsidR="0002316B" w:rsidRPr="0002316B">
        <w:rPr>
          <w:color w:val="FF0000"/>
        </w:rPr>
        <w:t>XX/20XX</w:t>
      </w:r>
      <w:r>
        <w:t xml:space="preserve">; </w:t>
      </w:r>
    </w:p>
    <w:p w:rsidR="00A519DE" w:rsidRDefault="00A519DE" w:rsidP="005037FA">
      <w:pPr>
        <w:pStyle w:val="NormalWeb"/>
        <w:spacing w:before="0" w:beforeAutospacing="0" w:after="0" w:line="240" w:lineRule="auto"/>
        <w:jc w:val="both"/>
      </w:pPr>
      <w:r w:rsidRPr="00A519DE">
        <w:t>b) Expedir Certificado ao Aluno Monitor das atividades exercidas nessa condição, após aprovação pel</w:t>
      </w:r>
      <w:r>
        <w:t>o Colegiado do Curso, do Relatório Final, nos termos do Regulamento;</w:t>
      </w:r>
    </w:p>
    <w:p w:rsidR="005037FA" w:rsidRDefault="00A519DE" w:rsidP="005037FA">
      <w:pPr>
        <w:pStyle w:val="NormalWeb"/>
        <w:spacing w:before="0" w:beforeAutospacing="0" w:after="0" w:line="240" w:lineRule="auto"/>
        <w:jc w:val="both"/>
      </w:pPr>
      <w:r w:rsidRPr="00A519DE">
        <w:t>c) Cancelar este Termo de Compromisso nas situações previstas em seu item 3.</w:t>
      </w:r>
    </w:p>
    <w:p w:rsidR="005037FA" w:rsidRDefault="005037FA" w:rsidP="005037FA">
      <w:pPr>
        <w:pStyle w:val="NormalWeb"/>
        <w:spacing w:before="0" w:beforeAutospacing="0" w:after="0" w:line="240" w:lineRule="auto"/>
        <w:jc w:val="both"/>
      </w:pPr>
    </w:p>
    <w:p w:rsidR="005037FA" w:rsidRPr="005037FA" w:rsidRDefault="00A519DE" w:rsidP="005037FA">
      <w:pPr>
        <w:pStyle w:val="NormalWeb"/>
        <w:spacing w:before="0" w:beforeAutospacing="0" w:after="0" w:line="240" w:lineRule="auto"/>
        <w:jc w:val="both"/>
      </w:pPr>
      <w:r w:rsidRPr="005037FA">
        <w:t>2. CABE AO ALUNO MONITOR:</w:t>
      </w:r>
    </w:p>
    <w:p w:rsidR="005037FA" w:rsidRDefault="54D271CF" w:rsidP="54D271CF">
      <w:pPr>
        <w:pStyle w:val="NormalWeb"/>
        <w:spacing w:before="0" w:beforeAutospacing="0" w:after="0" w:line="240" w:lineRule="auto"/>
        <w:jc w:val="both"/>
      </w:pPr>
      <w:r>
        <w:t>a) desenvolver, junto à Instituição de Ensino, o Plano de Trabalho, elaborado de comum acordo com o Orientador e aprovado pelo Colegiado do Curso Inscrito;</w:t>
      </w:r>
    </w:p>
    <w:p w:rsidR="005037FA" w:rsidRDefault="54D271CF" w:rsidP="54D271CF">
      <w:pPr>
        <w:pStyle w:val="NormalWeb"/>
        <w:spacing w:before="0" w:beforeAutospacing="0" w:after="0" w:line="240" w:lineRule="auto"/>
        <w:jc w:val="both"/>
      </w:pPr>
      <w:r>
        <w:t>b) cumprir a carga horária definida para o desenvolvimento do Plano de Trabalho, bem como as normas e regulamentos vigentes na IES e no NIPIC;</w:t>
      </w:r>
    </w:p>
    <w:p w:rsidR="005037FA" w:rsidRDefault="54D271CF" w:rsidP="54D271CF">
      <w:pPr>
        <w:pStyle w:val="NormalWeb"/>
        <w:spacing w:before="0" w:beforeAutospacing="0" w:after="0" w:line="240" w:lineRule="auto"/>
        <w:jc w:val="both"/>
      </w:pPr>
      <w:r>
        <w:t xml:space="preserve">c) apresentar, ao Professor Orientador, relatório final das atividades desenvolvidas, até 05 dias após o término do exercício da Monitoria. </w:t>
      </w:r>
    </w:p>
    <w:p w:rsidR="005037FA" w:rsidRDefault="005037FA" w:rsidP="005037FA">
      <w:pPr>
        <w:pStyle w:val="NormalWeb"/>
        <w:spacing w:before="0" w:beforeAutospacing="0" w:after="0" w:line="240" w:lineRule="auto"/>
        <w:jc w:val="both"/>
      </w:pPr>
    </w:p>
    <w:p w:rsidR="005037FA" w:rsidRPr="005037FA" w:rsidRDefault="00A519DE" w:rsidP="005037FA">
      <w:pPr>
        <w:pStyle w:val="NormalWeb"/>
        <w:spacing w:before="0" w:beforeAutospacing="0" w:after="0" w:line="240" w:lineRule="auto"/>
        <w:jc w:val="both"/>
      </w:pPr>
      <w:r w:rsidRPr="005037FA">
        <w:t>3</w:t>
      </w:r>
      <w:r w:rsidR="005037FA" w:rsidRPr="005037FA">
        <w:t>. O ALUNO DESIGNADO NESTE TERMO</w:t>
      </w:r>
      <w:r w:rsidRPr="005037FA">
        <w:t xml:space="preserve"> PERDERÁ O DIREITO AO EXERCÍCIO DA MONITORIA, A QUALQUER MOMENTO, SE: </w:t>
      </w:r>
    </w:p>
    <w:p w:rsidR="005037FA" w:rsidRDefault="00A519DE" w:rsidP="005037FA">
      <w:pPr>
        <w:pStyle w:val="NormalWeb"/>
        <w:spacing w:before="0" w:beforeAutospacing="0" w:after="0" w:line="240" w:lineRule="auto"/>
        <w:jc w:val="both"/>
      </w:pPr>
      <w:r w:rsidRPr="00A519DE">
        <w:t>a) não obtiver aprovação de, no mínimo, 70% das disciplinas cursad</w:t>
      </w:r>
      <w:r w:rsidR="005037FA">
        <w:t>a</w:t>
      </w:r>
      <w:r w:rsidRPr="00A519DE">
        <w:t>s;</w:t>
      </w:r>
    </w:p>
    <w:p w:rsidR="005037FA" w:rsidRDefault="00A519DE" w:rsidP="005037FA">
      <w:pPr>
        <w:pStyle w:val="NormalWeb"/>
        <w:spacing w:before="0" w:beforeAutospacing="0" w:after="0" w:line="240" w:lineRule="auto"/>
        <w:jc w:val="both"/>
      </w:pPr>
      <w:r w:rsidRPr="00A519DE">
        <w:t>b) abandonar o curso ou ficar reprovado por faltas em 30% das disciplinas em que estiver matr</w:t>
      </w:r>
      <w:r w:rsidR="005037FA">
        <w:t>iculado</w:t>
      </w:r>
      <w:r w:rsidRPr="00A519DE">
        <w:t>;</w:t>
      </w:r>
    </w:p>
    <w:p w:rsidR="005037FA" w:rsidRDefault="00A519DE" w:rsidP="005037FA">
      <w:pPr>
        <w:pStyle w:val="NormalWeb"/>
        <w:spacing w:before="0" w:beforeAutospacing="0" w:after="0" w:line="240" w:lineRule="auto"/>
        <w:jc w:val="both"/>
      </w:pPr>
      <w:r w:rsidRPr="00A519DE">
        <w:t>c) suspender sua matrícula;</w:t>
      </w:r>
    </w:p>
    <w:p w:rsidR="005037FA" w:rsidRDefault="005037FA" w:rsidP="005037FA">
      <w:pPr>
        <w:pStyle w:val="NormalWeb"/>
        <w:spacing w:before="0" w:beforeAutospacing="0" w:after="0" w:line="240" w:lineRule="auto"/>
        <w:jc w:val="both"/>
      </w:pPr>
      <w:r>
        <w:t>d) trancar a matrícula</w:t>
      </w:r>
      <w:r w:rsidR="00A519DE" w:rsidRPr="00A519DE">
        <w:t>;</w:t>
      </w:r>
    </w:p>
    <w:p w:rsidR="005037FA" w:rsidRDefault="00A519DE" w:rsidP="005037FA">
      <w:pPr>
        <w:pStyle w:val="NormalWeb"/>
        <w:spacing w:before="0" w:beforeAutospacing="0" w:after="0" w:line="240" w:lineRule="auto"/>
        <w:jc w:val="both"/>
      </w:pPr>
      <w:r w:rsidRPr="00A519DE">
        <w:t>e) concluir o curso ou transferir-se;</w:t>
      </w:r>
    </w:p>
    <w:p w:rsidR="005037FA" w:rsidRDefault="00A519DE" w:rsidP="005037FA">
      <w:pPr>
        <w:pStyle w:val="NormalWeb"/>
        <w:spacing w:before="0" w:beforeAutospacing="0" w:after="0" w:line="240" w:lineRule="auto"/>
        <w:jc w:val="both"/>
      </w:pPr>
      <w:r w:rsidRPr="00A519DE">
        <w:lastRenderedPageBreak/>
        <w:t>f) deixar de comparecer, durante 15 (quinze) dias consecutivos ou 30 (trinta) intercalados, às atividades programadas, sem justificativa aceita pelo Orientador;</w:t>
      </w:r>
    </w:p>
    <w:p w:rsidR="005037FA" w:rsidRDefault="00A519DE" w:rsidP="005037FA">
      <w:pPr>
        <w:pStyle w:val="NormalWeb"/>
        <w:spacing w:before="0" w:beforeAutospacing="0" w:after="0" w:line="240" w:lineRule="auto"/>
        <w:jc w:val="both"/>
      </w:pPr>
      <w:r w:rsidRPr="00A519DE">
        <w:t>g) apresentar aproveitamento escolar insatisfatório;</w:t>
      </w:r>
    </w:p>
    <w:p w:rsidR="005037FA" w:rsidRDefault="00A519DE" w:rsidP="005037FA">
      <w:pPr>
        <w:pStyle w:val="NormalWeb"/>
        <w:spacing w:before="0" w:beforeAutospacing="0" w:after="0" w:line="240" w:lineRule="auto"/>
        <w:jc w:val="both"/>
      </w:pPr>
      <w:r w:rsidRPr="00A519DE">
        <w:t>h) não concluir o curso no prazo mínimo de integralização.</w:t>
      </w:r>
    </w:p>
    <w:p w:rsidR="005037FA" w:rsidRDefault="005037FA" w:rsidP="005037FA">
      <w:pPr>
        <w:pStyle w:val="NormalWeb"/>
        <w:spacing w:before="0" w:beforeAutospacing="0" w:after="0" w:line="240" w:lineRule="auto"/>
        <w:jc w:val="both"/>
      </w:pPr>
    </w:p>
    <w:p w:rsidR="005037FA" w:rsidRDefault="00A519DE" w:rsidP="005037FA">
      <w:pPr>
        <w:pStyle w:val="NormalWeb"/>
        <w:spacing w:before="0" w:beforeAutospacing="0" w:after="0" w:line="240" w:lineRule="auto"/>
        <w:jc w:val="both"/>
      </w:pPr>
      <w:r w:rsidRPr="00A519DE">
        <w:t xml:space="preserve">4. Este TERMO não cria, nem envolve qualquer espécie de relação de emprego entre o ALUNO MONITOR e a </w:t>
      </w:r>
      <w:r w:rsidR="005037FA">
        <w:t>INSTITUIÇÃO DE ENSINO SUPERIOR</w:t>
      </w:r>
      <w:r w:rsidRPr="00A519DE">
        <w:t>.</w:t>
      </w:r>
    </w:p>
    <w:p w:rsidR="005037FA" w:rsidRDefault="005037FA" w:rsidP="005037FA">
      <w:pPr>
        <w:pStyle w:val="NormalWeb"/>
        <w:spacing w:before="0" w:beforeAutospacing="0" w:after="0" w:line="240" w:lineRule="auto"/>
        <w:jc w:val="both"/>
      </w:pPr>
    </w:p>
    <w:p w:rsidR="005037FA" w:rsidRDefault="00A519DE" w:rsidP="005037FA">
      <w:pPr>
        <w:pStyle w:val="NormalWeb"/>
        <w:spacing w:before="0" w:beforeAutospacing="0" w:after="0" w:line="240" w:lineRule="auto"/>
        <w:jc w:val="both"/>
      </w:pPr>
      <w:r w:rsidRPr="00A519DE">
        <w:t xml:space="preserve"> 5. O ALUNO MONITOR declara que aceita as condições previstas neste TERMO, comprometendo-se a cumpri-las. </w:t>
      </w:r>
    </w:p>
    <w:p w:rsidR="005037FA" w:rsidRDefault="005037FA" w:rsidP="005037FA">
      <w:pPr>
        <w:pStyle w:val="NormalWeb"/>
        <w:spacing w:before="0" w:beforeAutospacing="0" w:after="0" w:line="240" w:lineRule="auto"/>
        <w:jc w:val="both"/>
      </w:pPr>
    </w:p>
    <w:p w:rsidR="005037FA" w:rsidRDefault="00A519DE" w:rsidP="005037FA">
      <w:pPr>
        <w:pStyle w:val="NormalWeb"/>
        <w:spacing w:before="0" w:beforeAutospacing="0" w:after="0" w:line="240" w:lineRule="auto"/>
        <w:jc w:val="both"/>
      </w:pPr>
      <w:r w:rsidRPr="00A519DE">
        <w:t xml:space="preserve">E por estarem de acordo, lido e achado conforme, as partes e as testemunhas abaixo nomeadas assinam o presente instrumento, lavrado em 02 (duas) vias de igual teor e para um só fim, ficando a primeira com a </w:t>
      </w:r>
      <w:r w:rsidR="005037FA">
        <w:t>INSTITUIÇÃO DE ENSINO SUPERIOR</w:t>
      </w:r>
      <w:r w:rsidRPr="00A519DE">
        <w:t xml:space="preserve"> e a segunda com o ALUNO MONITOR. </w:t>
      </w:r>
    </w:p>
    <w:p w:rsidR="005037FA" w:rsidRDefault="005037FA" w:rsidP="00A519DE">
      <w:pPr>
        <w:pStyle w:val="NormalWeb"/>
        <w:spacing w:before="0" w:beforeAutospacing="0" w:after="0" w:line="240" w:lineRule="auto"/>
        <w:jc w:val="center"/>
      </w:pPr>
    </w:p>
    <w:p w:rsidR="007F7C56" w:rsidRDefault="007F7C56" w:rsidP="00A519DE">
      <w:pPr>
        <w:pStyle w:val="NormalWeb"/>
        <w:spacing w:before="0" w:beforeAutospacing="0" w:after="0" w:line="240" w:lineRule="auto"/>
        <w:jc w:val="center"/>
      </w:pPr>
    </w:p>
    <w:p w:rsidR="005037FA" w:rsidRDefault="0002316B" w:rsidP="00A519DE">
      <w:pPr>
        <w:pStyle w:val="NormalWeb"/>
        <w:spacing w:before="0" w:beforeAutospacing="0" w:after="0" w:line="240" w:lineRule="auto"/>
        <w:jc w:val="center"/>
      </w:pPr>
      <w:r>
        <w:t>JAU</w:t>
      </w:r>
      <w:r w:rsidR="00A519DE" w:rsidRPr="00A519DE">
        <w:t>, ___ de __________ de _</w:t>
      </w:r>
      <w:r w:rsidR="00021D96">
        <w:t>__</w:t>
      </w:r>
      <w:r w:rsidR="00A519DE" w:rsidRPr="00A519DE">
        <w:t xml:space="preserve">___. </w:t>
      </w:r>
    </w:p>
    <w:p w:rsidR="005037FA" w:rsidRDefault="005037FA" w:rsidP="00A519DE">
      <w:pPr>
        <w:pStyle w:val="NormalWeb"/>
        <w:spacing w:before="0" w:beforeAutospacing="0" w:after="0" w:line="240" w:lineRule="auto"/>
        <w:jc w:val="center"/>
      </w:pPr>
    </w:p>
    <w:p w:rsidR="005037FA" w:rsidRDefault="005037FA" w:rsidP="00A519DE">
      <w:pPr>
        <w:pStyle w:val="NormalWeb"/>
        <w:spacing w:before="0" w:beforeAutospacing="0" w:after="0" w:line="240" w:lineRule="auto"/>
        <w:jc w:val="center"/>
      </w:pPr>
    </w:p>
    <w:p w:rsidR="007F7C56" w:rsidRDefault="007F7C56" w:rsidP="00A519DE">
      <w:pPr>
        <w:pStyle w:val="NormalWeb"/>
        <w:spacing w:before="0" w:beforeAutospacing="0" w:after="0" w:line="240" w:lineRule="auto"/>
        <w:jc w:val="center"/>
      </w:pPr>
    </w:p>
    <w:p w:rsidR="005037FA" w:rsidRDefault="00A519DE" w:rsidP="54D271CF">
      <w:pPr>
        <w:pStyle w:val="NormalWeb"/>
        <w:spacing w:before="0" w:beforeAutospacing="0" w:after="0" w:line="240" w:lineRule="auto"/>
        <w:jc w:val="center"/>
      </w:pPr>
      <w:r w:rsidRPr="00A519DE">
        <w:t xml:space="preserve">_______________________________ </w:t>
      </w:r>
      <w:r w:rsidR="005037FA">
        <w:tab/>
      </w:r>
      <w:r w:rsidRPr="00A519DE">
        <w:t>______________________________</w:t>
      </w:r>
    </w:p>
    <w:p w:rsidR="005037FA" w:rsidRDefault="00A519DE" w:rsidP="54D271CF">
      <w:pPr>
        <w:pStyle w:val="NormalWeb"/>
        <w:spacing w:before="0" w:beforeAutospacing="0" w:after="0" w:line="240" w:lineRule="auto"/>
        <w:ind w:left="708"/>
      </w:pPr>
      <w:r w:rsidRPr="00A519DE">
        <w:t xml:space="preserve">  Coordenação do NIPIC - FIJ</w:t>
      </w:r>
      <w:r w:rsidR="0002316B">
        <w:tab/>
      </w:r>
      <w:r w:rsidR="0002316B">
        <w:tab/>
      </w:r>
      <w:r w:rsidR="0002316B" w:rsidRPr="0002316B">
        <w:rPr>
          <w:color w:val="FF0000"/>
        </w:rPr>
        <w:t xml:space="preserve">Colocar o nome do </w:t>
      </w:r>
      <w:r w:rsidR="00263FED" w:rsidRPr="0002316B">
        <w:rPr>
          <w:color w:val="FF0000"/>
        </w:rPr>
        <w:t>Monitor</w:t>
      </w:r>
    </w:p>
    <w:p w:rsidR="005037FA" w:rsidRDefault="005037FA" w:rsidP="005037FA">
      <w:pPr>
        <w:pStyle w:val="NormalWeb"/>
        <w:spacing w:before="0" w:beforeAutospacing="0" w:after="0" w:line="240" w:lineRule="auto"/>
        <w:jc w:val="center"/>
      </w:pPr>
    </w:p>
    <w:p w:rsidR="007F7C56" w:rsidRDefault="007F7C56" w:rsidP="005037FA">
      <w:pPr>
        <w:pStyle w:val="NormalWeb"/>
        <w:spacing w:before="0" w:beforeAutospacing="0" w:after="0" w:line="240" w:lineRule="auto"/>
        <w:jc w:val="center"/>
      </w:pPr>
    </w:p>
    <w:p w:rsidR="005037FA" w:rsidRDefault="005037FA" w:rsidP="005037FA">
      <w:pPr>
        <w:pStyle w:val="NormalWeb"/>
        <w:spacing w:before="0" w:beforeAutospacing="0" w:after="0" w:line="240" w:lineRule="auto"/>
        <w:jc w:val="center"/>
      </w:pPr>
    </w:p>
    <w:p w:rsidR="00F37114" w:rsidRPr="00A519DE" w:rsidRDefault="00A519DE" w:rsidP="54D271CF">
      <w:pPr>
        <w:pStyle w:val="NormalWeb"/>
        <w:spacing w:before="0" w:beforeAutospacing="0" w:after="0" w:line="240" w:lineRule="auto"/>
        <w:jc w:val="center"/>
      </w:pPr>
      <w:r w:rsidRPr="00A519DE">
        <w:t>_______________________________</w:t>
      </w:r>
      <w:r w:rsidR="005037FA">
        <w:tab/>
      </w:r>
      <w:r w:rsidRPr="00A519DE">
        <w:t xml:space="preserve"> ______________________________ </w:t>
      </w:r>
      <w:r w:rsidRPr="0002316B">
        <w:rPr>
          <w:color w:val="FF0000"/>
        </w:rPr>
        <w:t>Testemunha</w:t>
      </w:r>
      <w:r w:rsidR="007F7C56" w:rsidRPr="0002316B">
        <w:rPr>
          <w:color w:val="FF0000"/>
        </w:rPr>
        <w:t xml:space="preserve"> 1  </w:t>
      </w:r>
      <w:r w:rsidR="007F7C56">
        <w:t xml:space="preserve">                                       </w:t>
      </w:r>
      <w:r w:rsidR="005037FA">
        <w:tab/>
      </w:r>
      <w:r w:rsidRPr="0002316B">
        <w:rPr>
          <w:color w:val="FF0000"/>
        </w:rPr>
        <w:t>Testemunha</w:t>
      </w:r>
      <w:r w:rsidR="007F7C56" w:rsidRPr="0002316B">
        <w:rPr>
          <w:color w:val="FF0000"/>
        </w:rPr>
        <w:t xml:space="preserve"> </w:t>
      </w:r>
      <w:proofErr w:type="gramStart"/>
      <w:r w:rsidR="007F7C56" w:rsidRPr="0002316B">
        <w:rPr>
          <w:color w:val="FF0000"/>
        </w:rPr>
        <w:t>2</w:t>
      </w:r>
      <w:proofErr w:type="gramEnd"/>
    </w:p>
    <w:sectPr w:rsidR="00F37114" w:rsidRPr="00A519DE" w:rsidSect="00F3711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DAC" w:rsidRDefault="00685DAC" w:rsidP="007F7C56">
      <w:pPr>
        <w:spacing w:after="0" w:line="240" w:lineRule="auto"/>
      </w:pPr>
      <w:r>
        <w:separator/>
      </w:r>
    </w:p>
  </w:endnote>
  <w:endnote w:type="continuationSeparator" w:id="1">
    <w:p w:rsidR="00685DAC" w:rsidRDefault="00685DAC" w:rsidP="007F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835"/>
      <w:gridCol w:w="2835"/>
      <w:gridCol w:w="2835"/>
    </w:tblGrid>
    <w:tr w:rsidR="54D271CF" w:rsidTr="54D271CF">
      <w:tc>
        <w:tcPr>
          <w:tcW w:w="2835" w:type="dxa"/>
        </w:tcPr>
        <w:p w:rsidR="54D271CF" w:rsidRDefault="54D271CF" w:rsidP="54D271CF">
          <w:pPr>
            <w:pStyle w:val="Cabealho"/>
            <w:ind w:left="-115"/>
          </w:pPr>
        </w:p>
      </w:tc>
      <w:tc>
        <w:tcPr>
          <w:tcW w:w="2835" w:type="dxa"/>
        </w:tcPr>
        <w:p w:rsidR="54D271CF" w:rsidRDefault="54D271CF" w:rsidP="54D271CF">
          <w:pPr>
            <w:pStyle w:val="Cabealho"/>
            <w:jc w:val="center"/>
          </w:pPr>
        </w:p>
      </w:tc>
      <w:tc>
        <w:tcPr>
          <w:tcW w:w="2835" w:type="dxa"/>
        </w:tcPr>
        <w:p w:rsidR="54D271CF" w:rsidRDefault="54D271CF" w:rsidP="54D271CF">
          <w:pPr>
            <w:pStyle w:val="Cabealho"/>
            <w:ind w:right="-115"/>
            <w:jc w:val="right"/>
          </w:pPr>
        </w:p>
      </w:tc>
    </w:tr>
  </w:tbl>
  <w:p w:rsidR="54D271CF" w:rsidRDefault="54D271CF" w:rsidP="54D271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DAC" w:rsidRDefault="00685DAC" w:rsidP="007F7C56">
      <w:pPr>
        <w:spacing w:after="0" w:line="240" w:lineRule="auto"/>
      </w:pPr>
      <w:r>
        <w:separator/>
      </w:r>
    </w:p>
  </w:footnote>
  <w:footnote w:type="continuationSeparator" w:id="1">
    <w:p w:rsidR="00685DAC" w:rsidRDefault="00685DAC" w:rsidP="007F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54D271CF" w:rsidRDefault="54D271CF" w:rsidP="54D271CF">
    <w:pPr>
      <w:pStyle w:val="Cabealho"/>
    </w:pPr>
    <w:r>
      <w:rPr>
        <w:noProof/>
        <w:lang w:eastAsia="pt-BR"/>
      </w:rPr>
      <w:drawing>
        <wp:inline distT="0" distB="0" distL="0" distR="0">
          <wp:extent cx="5391152" cy="523875"/>
          <wp:effectExtent l="0" t="0" r="0" b="0"/>
          <wp:docPr id="28690808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2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519DE"/>
    <w:rsid w:val="00021D96"/>
    <w:rsid w:val="0002316B"/>
    <w:rsid w:val="000E56D0"/>
    <w:rsid w:val="0013184C"/>
    <w:rsid w:val="00180DB8"/>
    <w:rsid w:val="00244F40"/>
    <w:rsid w:val="00263FED"/>
    <w:rsid w:val="002C6A41"/>
    <w:rsid w:val="00405B17"/>
    <w:rsid w:val="005037FA"/>
    <w:rsid w:val="00685DAC"/>
    <w:rsid w:val="007F7C56"/>
    <w:rsid w:val="00A519DE"/>
    <w:rsid w:val="00AE789D"/>
    <w:rsid w:val="00F37114"/>
    <w:rsid w:val="00F4322B"/>
    <w:rsid w:val="00F6103E"/>
    <w:rsid w:val="54D2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519D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F7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7C56"/>
  </w:style>
  <w:style w:type="paragraph" w:styleId="Rodap">
    <w:name w:val="footer"/>
    <w:basedOn w:val="Normal"/>
    <w:link w:val="RodapChar"/>
    <w:uiPriority w:val="99"/>
    <w:semiHidden/>
    <w:unhideWhenUsed/>
    <w:rsid w:val="007F7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7C56"/>
  </w:style>
  <w:style w:type="paragraph" w:styleId="Textodebalo">
    <w:name w:val="Balloon Text"/>
    <w:basedOn w:val="Normal"/>
    <w:link w:val="TextodebaloChar"/>
    <w:uiPriority w:val="99"/>
    <w:semiHidden/>
    <w:unhideWhenUsed/>
    <w:rsid w:val="0002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995153</dc:creator>
  <cp:lastModifiedBy>995240</cp:lastModifiedBy>
  <cp:revision>8</cp:revision>
  <dcterms:created xsi:type="dcterms:W3CDTF">2018-03-26T00:43:00Z</dcterms:created>
  <dcterms:modified xsi:type="dcterms:W3CDTF">2019-04-25T23:59:00Z</dcterms:modified>
</cp:coreProperties>
</file>